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294AA5"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971BF6" w:rsidRPr="009C3A33" w:rsidRDefault="00971BF6" w:rsidP="00007D50">
                  <w:pPr>
                    <w:jc w:val="center"/>
                    <w:rPr>
                      <w:rFonts w:ascii="Times New Roman" w:hAnsi="Times New Roman" w:cs="Times New Roman"/>
                      <w:caps/>
                      <w:sz w:val="28"/>
                    </w:rPr>
                  </w:pPr>
                </w:p>
                <w:p w:rsidR="00971BF6" w:rsidRPr="009C3A33" w:rsidRDefault="00971BF6" w:rsidP="00007D50">
                  <w:pPr>
                    <w:jc w:val="center"/>
                    <w:rPr>
                      <w:rFonts w:ascii="Times New Roman" w:hAnsi="Times New Roman" w:cs="Times New Roman"/>
                      <w:caps/>
                      <w:sz w:val="28"/>
                    </w:rPr>
                  </w:pPr>
                </w:p>
                <w:p w:rsidR="00971BF6" w:rsidRDefault="00971BF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971BF6" w:rsidRPr="009C3A33" w:rsidRDefault="00971BF6" w:rsidP="00007D50">
                  <w:pPr>
                    <w:jc w:val="center"/>
                    <w:rPr>
                      <w:rFonts w:ascii="Times New Roman" w:hAnsi="Times New Roman" w:cs="Times New Roman"/>
                      <w:caps/>
                      <w:sz w:val="28"/>
                    </w:rPr>
                  </w:pPr>
                </w:p>
                <w:p w:rsidR="00971BF6" w:rsidRDefault="00C873C8"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971BF6" w:rsidRPr="00A549DF" w:rsidRDefault="00971BF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971BF6" w:rsidRPr="009C3A33" w:rsidRDefault="00971BF6" w:rsidP="00007D50">
                  <w:pPr>
                    <w:jc w:val="center"/>
                    <w:rPr>
                      <w:rFonts w:ascii="Times New Roman" w:hAnsi="Times New Roman" w:cs="Times New Roman"/>
                      <w:caps/>
                      <w:sz w:val="28"/>
                    </w:rPr>
                  </w:pPr>
                </w:p>
                <w:p w:rsidR="00971BF6" w:rsidRPr="009C3A33" w:rsidRDefault="00971BF6" w:rsidP="00007D50">
                  <w:pPr>
                    <w:jc w:val="center"/>
                    <w:rPr>
                      <w:rFonts w:ascii="Times New Roman" w:hAnsi="Times New Roman" w:cs="Times New Roman"/>
                      <w:caps/>
                      <w:sz w:val="28"/>
                    </w:rPr>
                  </w:pPr>
                </w:p>
                <w:p w:rsidR="00971BF6" w:rsidRPr="009C3A33" w:rsidRDefault="00971BF6" w:rsidP="00007D50">
                  <w:pPr>
                    <w:jc w:val="center"/>
                    <w:rPr>
                      <w:rFonts w:ascii="Times New Roman" w:hAnsi="Times New Roman" w:cs="Times New Roman"/>
                      <w:caps/>
                      <w:sz w:val="28"/>
                    </w:rPr>
                  </w:pPr>
                </w:p>
                <w:p w:rsidR="00971BF6" w:rsidRPr="009C3A33" w:rsidRDefault="00971BF6" w:rsidP="00007D50">
                  <w:pPr>
                    <w:jc w:val="center"/>
                    <w:rPr>
                      <w:rFonts w:ascii="Times New Roman" w:hAnsi="Times New Roman" w:cs="Times New Roman"/>
                      <w:caps/>
                      <w:sz w:val="28"/>
                    </w:rPr>
                  </w:pPr>
                </w:p>
                <w:p w:rsidR="00971BF6" w:rsidRPr="00A549DF" w:rsidRDefault="00971BF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971BF6" w:rsidRPr="009C3A33" w:rsidRDefault="00971BF6" w:rsidP="00007D50">
                  <w:pPr>
                    <w:jc w:val="center"/>
                    <w:rPr>
                      <w:rFonts w:ascii="Times New Roman" w:hAnsi="Times New Roman" w:cs="Times New Roman"/>
                      <w:sz w:val="28"/>
                    </w:rPr>
                  </w:pPr>
                </w:p>
                <w:p w:rsidR="00436203" w:rsidRDefault="00971BF6" w:rsidP="00FF6FAB">
                  <w:pPr>
                    <w:ind w:firstLine="708"/>
                    <w:rPr>
                      <w:rFonts w:ascii="Times New Roman" w:hAnsi="Times New Roman" w:cs="Times New Roman"/>
                      <w:i/>
                      <w:iCs/>
                      <w:sz w:val="28"/>
                      <w:u w:val="single"/>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071D32">
                    <w:rPr>
                      <w:rFonts w:ascii="Times New Roman" w:hAnsi="Times New Roman" w:cs="Times New Roman"/>
                      <w:sz w:val="28"/>
                      <w:lang w:val="tg-Cyrl-TJ"/>
                    </w:rPr>
                    <w:t xml:space="preserve">          </w:t>
                  </w:r>
                  <w:r w:rsidR="00436203">
                    <w:rPr>
                      <w:rFonts w:ascii="Times New Roman" w:hAnsi="Times New Roman" w:cs="Times New Roman"/>
                      <w:i/>
                      <w:iCs/>
                      <w:sz w:val="28"/>
                      <w:u w:val="single"/>
                      <w:lang w:val="tg-Cyrl-TJ"/>
                    </w:rPr>
                    <w:t>Офтоблиқо</w:t>
                  </w:r>
                </w:p>
                <w:p w:rsidR="00971BF6" w:rsidRPr="00BB4025" w:rsidRDefault="00971BF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971BF6" w:rsidRPr="00FF6FAB" w:rsidRDefault="00971BF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971BF6" w:rsidRPr="00BB4025" w:rsidRDefault="00971BF6"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071D32">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rPr>
                      <w:rFonts w:ascii="Times New Roman" w:hAnsi="Times New Roman" w:cs="Times New Roman"/>
                      <w:sz w:val="28"/>
                      <w:lang w:val="tg-Cyrl-TJ"/>
                    </w:rPr>
                  </w:pPr>
                </w:p>
                <w:p w:rsidR="00971BF6" w:rsidRPr="00BB4025" w:rsidRDefault="00971BF6" w:rsidP="00007D50">
                  <w:pPr>
                    <w:rPr>
                      <w:rFonts w:ascii="Times New Roman" w:hAnsi="Times New Roman" w:cs="Times New Roman"/>
                      <w:sz w:val="28"/>
                      <w:lang w:val="tg-Cyrl-TJ"/>
                    </w:rPr>
                  </w:pPr>
                </w:p>
                <w:p w:rsidR="00971BF6" w:rsidRPr="00BB4025" w:rsidRDefault="00971BF6" w:rsidP="00007D50">
                  <w:pPr>
                    <w:jc w:val="center"/>
                    <w:rPr>
                      <w:rFonts w:ascii="Times New Roman" w:hAnsi="Times New Roman" w:cs="Times New Roman"/>
                      <w:sz w:val="28"/>
                      <w:lang w:val="tg-Cyrl-TJ"/>
                    </w:rPr>
                  </w:pPr>
                </w:p>
                <w:p w:rsidR="00971BF6" w:rsidRPr="00BB4025" w:rsidRDefault="00971BF6" w:rsidP="00007D50">
                  <w:pPr>
                    <w:rPr>
                      <w:rFonts w:ascii="Times New Roman" w:hAnsi="Times New Roman" w:cs="Times New Roman"/>
                      <w:sz w:val="28"/>
                      <w:lang w:val="tg-Cyrl-TJ"/>
                    </w:rPr>
                  </w:pPr>
                </w:p>
                <w:p w:rsidR="00971BF6" w:rsidRPr="000D5C0F" w:rsidRDefault="00971BF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971BF6" w:rsidRPr="000D5C0F" w:rsidRDefault="00971BF6" w:rsidP="00007D50">
                  <w:pPr>
                    <w:jc w:val="center"/>
                    <w:rPr>
                      <w:rFonts w:ascii="Times New Roman" w:hAnsi="Times New Roman" w:cs="Times New Roman"/>
                      <w:caps/>
                      <w:sz w:val="28"/>
                      <w:lang w:val="tg-Cyrl-TJ"/>
                    </w:rPr>
                  </w:pPr>
                </w:p>
                <w:p w:rsidR="00971BF6" w:rsidRPr="000D5C0F" w:rsidRDefault="00971BF6" w:rsidP="00007D50">
                  <w:pPr>
                    <w:jc w:val="center"/>
                    <w:rPr>
                      <w:rFonts w:ascii="Times New Roman" w:hAnsi="Times New Roman" w:cs="Times New Roman"/>
                      <w:caps/>
                      <w:sz w:val="28"/>
                      <w:lang w:val="tg-Cyrl-TJ"/>
                    </w:rPr>
                  </w:pPr>
                </w:p>
                <w:p w:rsidR="00971BF6" w:rsidRPr="000D5C0F" w:rsidRDefault="00971BF6"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673221">
        <w:rPr>
          <w:i/>
          <w:sz w:val="24"/>
          <w:szCs w:val="24"/>
          <w:lang w:val="tg-Cyrl-TJ"/>
        </w:rPr>
        <w:t>04.08.2022</w:t>
      </w:r>
      <w:r w:rsidR="00B05A3D">
        <w:rPr>
          <w:i/>
          <w:sz w:val="24"/>
          <w:szCs w:val="24"/>
          <w:lang w:val="tg-Cyrl-TJ"/>
        </w:rPr>
        <w:t xml:space="preserve"> то </w:t>
      </w:r>
      <w:r w:rsidR="00C50D0C">
        <w:rPr>
          <w:i/>
          <w:sz w:val="24"/>
          <w:szCs w:val="24"/>
          <w:lang w:val="tg-Cyrl-TJ"/>
        </w:rPr>
        <w:t>06</w:t>
      </w:r>
      <w:r w:rsidR="00B05A3D">
        <w:rPr>
          <w:i/>
          <w:sz w:val="24"/>
          <w:szCs w:val="24"/>
          <w:lang w:val="tg-Cyrl-TJ"/>
        </w:rPr>
        <w:t>.</w:t>
      </w:r>
      <w:r w:rsidR="00C50D0C">
        <w:rPr>
          <w:i/>
          <w:sz w:val="24"/>
          <w:szCs w:val="24"/>
          <w:lang w:val="tg-Cyrl-TJ"/>
        </w:rPr>
        <w:t>01</w:t>
      </w:r>
      <w:r w:rsidR="00D47EBB">
        <w:rPr>
          <w:i/>
          <w:sz w:val="24"/>
          <w:szCs w:val="24"/>
          <w:lang w:val="tg-Cyrl-TJ"/>
        </w:rPr>
        <w:t>.</w:t>
      </w:r>
      <w:r w:rsidR="00C50D0C">
        <w:rPr>
          <w:i/>
          <w:sz w:val="24"/>
          <w:szCs w:val="24"/>
          <w:lang w:val="tg-Cyrl-TJ"/>
        </w:rPr>
        <w:t>2023</w:t>
      </w:r>
      <w:r w:rsidR="00E714CA">
        <w:rPr>
          <w:i/>
          <w:sz w:val="24"/>
          <w:szCs w:val="24"/>
          <w:lang w:val="tg-Cyrl-TJ"/>
        </w:rPr>
        <w:t>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C50D0C">
        <w:rPr>
          <w:i/>
          <w:sz w:val="24"/>
          <w:szCs w:val="24"/>
          <w:lang w:val="tg-Cyrl-TJ"/>
        </w:rPr>
        <w:t xml:space="preserve">Чуянов Сунатулло </w:t>
      </w:r>
      <w:r w:rsidRPr="000D5C0F">
        <w:rPr>
          <w:i/>
          <w:sz w:val="24"/>
          <w:szCs w:val="24"/>
        </w:rPr>
        <w:t xml:space="preserve">ва </w:t>
      </w:r>
      <w:r w:rsidR="00C50D0C">
        <w:rPr>
          <w:i/>
          <w:sz w:val="24"/>
          <w:szCs w:val="24"/>
        </w:rPr>
        <w:t>Қосимов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967F52">
            <w:pPr>
              <w:pStyle w:val="a5"/>
              <w:tabs>
                <w:tab w:val="clear" w:pos="-720"/>
              </w:tabs>
              <w:suppressAutoHyphens w:val="0"/>
              <w:spacing w:line="240" w:lineRule="auto"/>
              <w:jc w:val="both"/>
              <w:rPr>
                <w:i/>
                <w:sz w:val="24"/>
                <w:szCs w:val="24"/>
              </w:rPr>
            </w:pPr>
            <w:r>
              <w:rPr>
                <w:i/>
                <w:sz w:val="24"/>
                <w:szCs w:val="24"/>
              </w:rPr>
              <w:t xml:space="preserve">Деҳаи </w:t>
            </w:r>
            <w:r w:rsidR="00967F52">
              <w:rPr>
                <w:i/>
                <w:sz w:val="24"/>
                <w:szCs w:val="24"/>
                <w:lang w:val="tg-Cyrl-TJ"/>
              </w:rPr>
              <w:t xml:space="preserve">Офтоблиқо </w:t>
            </w:r>
            <w:r w:rsidR="00E11CF2">
              <w:rPr>
                <w:i/>
                <w:sz w:val="24"/>
                <w:szCs w:val="24"/>
              </w:rPr>
              <w:t>дар қисма</w:t>
            </w:r>
            <w:r w:rsidR="00264C37">
              <w:rPr>
                <w:i/>
                <w:sz w:val="24"/>
                <w:szCs w:val="24"/>
              </w:rPr>
              <w:t>ти</w:t>
            </w:r>
            <w:r w:rsidR="00967F52">
              <w:rPr>
                <w:i/>
                <w:sz w:val="24"/>
                <w:szCs w:val="24"/>
              </w:rPr>
              <w:t xml:space="preserve"> ҷанубу</w:t>
            </w:r>
            <w:r w:rsidR="00264C37">
              <w:rPr>
                <w:i/>
                <w:sz w:val="24"/>
                <w:szCs w:val="24"/>
              </w:rPr>
              <w:t xml:space="preserve"> </w:t>
            </w:r>
            <w:r w:rsidR="00967F52">
              <w:rPr>
                <w:i/>
                <w:sz w:val="24"/>
                <w:szCs w:val="24"/>
              </w:rPr>
              <w:t xml:space="preserve">шарқии </w:t>
            </w:r>
            <w:r w:rsidR="00967F52">
              <w:rPr>
                <w:i/>
                <w:sz w:val="24"/>
                <w:szCs w:val="24"/>
                <w:lang w:val="tg-Cyrl-TJ"/>
              </w:rPr>
              <w:t>ҷамоати Зиракии</w:t>
            </w:r>
            <w:r w:rsidR="008212D5">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436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3323</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DE4241">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1713</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967F52" w:rsidP="0091115E">
            <w:pPr>
              <w:pStyle w:val="a5"/>
              <w:tabs>
                <w:tab w:val="clear" w:pos="-720"/>
              </w:tabs>
              <w:suppressAutoHyphens w:val="0"/>
              <w:spacing w:line="240" w:lineRule="auto"/>
              <w:jc w:val="center"/>
              <w:rPr>
                <w:i/>
                <w:sz w:val="24"/>
                <w:szCs w:val="24"/>
                <w:lang w:val="tg-Cyrl-TJ"/>
              </w:rPr>
            </w:pPr>
            <w:r>
              <w:rPr>
                <w:i/>
                <w:sz w:val="24"/>
                <w:szCs w:val="24"/>
                <w:lang w:val="tg-Cyrl-TJ"/>
              </w:rPr>
              <w:t>1610</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DE4241">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3150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967F52" w:rsidP="008548BF">
            <w:pPr>
              <w:pStyle w:val="a5"/>
              <w:tabs>
                <w:tab w:val="clear" w:pos="-720"/>
              </w:tabs>
              <w:suppressAutoHyphens w:val="0"/>
              <w:spacing w:line="240" w:lineRule="auto"/>
              <w:jc w:val="center"/>
              <w:rPr>
                <w:i/>
                <w:sz w:val="24"/>
                <w:szCs w:val="24"/>
              </w:rPr>
            </w:pPr>
            <w:r>
              <w:rPr>
                <w:i/>
                <w:sz w:val="24"/>
                <w:szCs w:val="24"/>
              </w:rPr>
              <w:t>173</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107</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84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967F52" w:rsidP="008548BF">
            <w:pPr>
              <w:pStyle w:val="a5"/>
              <w:tabs>
                <w:tab w:val="clear" w:pos="-720"/>
              </w:tabs>
              <w:suppressAutoHyphens w:val="0"/>
              <w:spacing w:line="240" w:lineRule="auto"/>
              <w:jc w:val="center"/>
              <w:rPr>
                <w:i/>
                <w:sz w:val="24"/>
                <w:szCs w:val="24"/>
                <w:lang w:val="tg-Cyrl-TJ"/>
              </w:rPr>
            </w:pPr>
            <w:r>
              <w:rPr>
                <w:i/>
                <w:sz w:val="24"/>
                <w:szCs w:val="24"/>
                <w:lang w:val="tg-Cyrl-TJ"/>
              </w:rPr>
              <w:t>15</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967F52">
        <w:rPr>
          <w:i/>
          <w:iCs/>
          <w:sz w:val="24"/>
          <w:szCs w:val="24"/>
          <w:lang w:val="tg-Cyrl-TJ"/>
        </w:rPr>
        <w:t xml:space="preserve">Офтоблиқо </w:t>
      </w:r>
      <w:r w:rsidR="00E21B05">
        <w:rPr>
          <w:i/>
          <w:iCs/>
          <w:sz w:val="24"/>
          <w:szCs w:val="24"/>
          <w:lang w:val="tg-Cyrl-TJ"/>
        </w:rPr>
        <w:t xml:space="preserve">бо деҳаи </w:t>
      </w:r>
      <w:r w:rsidR="00967F52">
        <w:rPr>
          <w:i/>
          <w:iCs/>
          <w:sz w:val="24"/>
          <w:szCs w:val="24"/>
          <w:lang w:val="tg-Cyrl-TJ"/>
        </w:rPr>
        <w:t xml:space="preserve">Зиракӣ </w:t>
      </w:r>
      <w:r w:rsidR="00E21B05">
        <w:rPr>
          <w:i/>
          <w:iCs/>
          <w:sz w:val="24"/>
          <w:szCs w:val="24"/>
          <w:lang w:val="tg-Cyrl-TJ"/>
        </w:rPr>
        <w:t xml:space="preserve">ва </w:t>
      </w:r>
      <w:r w:rsidR="00967F52">
        <w:rPr>
          <w:i/>
          <w:iCs/>
          <w:sz w:val="24"/>
          <w:szCs w:val="24"/>
          <w:lang w:val="tg-Cyrl-TJ"/>
        </w:rPr>
        <w:t xml:space="preserve">Сангпар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294AA5"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49.2pt;margin-top:12.8pt;width:94.4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971BF6" w:rsidRPr="00E11CF2" w:rsidRDefault="008253DA" w:rsidP="008253DA">
                  <w:pPr>
                    <w:rPr>
                      <w:rFonts w:ascii="Times New Roman" w:hAnsi="Times New Roman" w:cs="Times New Roman"/>
                      <w:i/>
                      <w:sz w:val="20"/>
                      <w:szCs w:val="20"/>
                    </w:rPr>
                  </w:pPr>
                  <w:r>
                    <w:rPr>
                      <w:rFonts w:ascii="Times New Roman" w:hAnsi="Times New Roman" w:cs="Times New Roman"/>
                      <w:i/>
                      <w:sz w:val="20"/>
                      <w:szCs w:val="20"/>
                    </w:rPr>
                    <w:t xml:space="preserve"> Хонаи фарҳанг</w:t>
                  </w:r>
                </w:p>
                <w:p w:rsidR="00971BF6" w:rsidRPr="00E11CF2" w:rsidRDefault="00971BF6" w:rsidP="00FF6FAB">
                  <w:pPr>
                    <w:rPr>
                      <w:rFonts w:ascii="Times New Roman" w:hAnsi="Times New Roman" w:cs="Times New Roman"/>
                      <w:sz w:val="20"/>
                      <w:szCs w:val="20"/>
                    </w:rPr>
                  </w:pPr>
                </w:p>
              </w:txbxContent>
            </v:textbox>
          </v:rect>
        </w:pict>
      </w:r>
      <w:r>
        <w:rPr>
          <w:noProof/>
          <w:sz w:val="24"/>
          <w:szCs w:val="24"/>
        </w:rPr>
        <w:pict>
          <v:rect id="_x0000_s1037" style="position:absolute;margin-left:113.35pt;margin-top:11.25pt;width:116.3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253DA" w:rsidRPr="00E21B05" w:rsidRDefault="008253DA"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Маркази саломатӣ</w:t>
                  </w:r>
                </w:p>
                <w:p w:rsidR="008253DA" w:rsidRDefault="008253DA"/>
              </w:txbxContent>
            </v:textbox>
          </v:rect>
        </w:pict>
      </w: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56.7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294AA5" w:rsidP="00FF6FAB">
      <w:pPr>
        <w:pStyle w:val="a5"/>
        <w:tabs>
          <w:tab w:val="clear" w:pos="-720"/>
        </w:tabs>
        <w:suppressAutoHyphens w:val="0"/>
        <w:spacing w:line="240" w:lineRule="auto"/>
        <w:rPr>
          <w:sz w:val="24"/>
          <w:szCs w:val="24"/>
          <w:lang w:val="tg-Cyrl-TJ"/>
        </w:rPr>
      </w:pPr>
      <w:r>
        <w:rPr>
          <w:noProof/>
          <w:sz w:val="24"/>
          <w:szCs w:val="24"/>
        </w:rPr>
        <w:pict>
          <v:rect id="_x0000_s1038" style="position:absolute;margin-left:75.2pt;margin-top:-21.55pt;width:104.25pt;height:2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253DA" w:rsidRPr="00E21B05" w:rsidRDefault="008253DA"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Мағоза</w:t>
                  </w:r>
                </w:p>
              </w:txbxContent>
            </v:textbox>
          </v:rect>
        </w:pict>
      </w:r>
    </w:p>
    <w:p w:rsidR="00FF6FAB" w:rsidRPr="000D5C0F" w:rsidRDefault="00294AA5" w:rsidP="00FF6FAB">
      <w:pPr>
        <w:pStyle w:val="a5"/>
        <w:tabs>
          <w:tab w:val="clear" w:pos="-720"/>
        </w:tabs>
        <w:suppressAutoHyphens w:val="0"/>
        <w:spacing w:line="240" w:lineRule="auto"/>
        <w:rPr>
          <w:sz w:val="24"/>
          <w:szCs w:val="24"/>
          <w:lang w:val="tg-Cyrl-TJ"/>
        </w:rPr>
      </w:pPr>
      <w:r>
        <w:rPr>
          <w:noProof/>
          <w:sz w:val="24"/>
          <w:szCs w:val="24"/>
        </w:rPr>
        <w:pict>
          <v:rect id="_x0000_s1040" style="position:absolute;margin-left:265.7pt;margin-top:-31.1pt;width:104.25pt;height:2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253DA" w:rsidRPr="00E21B05" w:rsidRDefault="008253DA"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Китобхона</w:t>
                  </w:r>
                </w:p>
              </w:txbxContent>
            </v:textbox>
          </v:rect>
        </w:pict>
      </w:r>
      <w:r>
        <w:rPr>
          <w:noProof/>
          <w:sz w:val="24"/>
          <w:szCs w:val="24"/>
        </w:rPr>
        <w:pict>
          <v:rect id="_x0000_s1039" style="position:absolute;margin-left:249.2pt;margin-top:8.65pt;width:104.25pt;height:2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253DA" w:rsidRPr="00E21B05" w:rsidRDefault="008253DA"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Дорухона</w:t>
                  </w:r>
                </w:p>
              </w:txbxContent>
            </v:textbox>
          </v:rect>
        </w:pict>
      </w:r>
      <w:r>
        <w:rPr>
          <w:noProof/>
          <w:sz w:val="24"/>
          <w:szCs w:val="24"/>
        </w:rPr>
        <w:pict>
          <v:rect id="Прямоугольник 4" o:spid="_x0000_s1030" style="position:absolute;margin-left:125.45pt;margin-top:8.6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971BF6" w:rsidRPr="00E21B05" w:rsidRDefault="008253DA"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МТМУ №19</w:t>
                  </w:r>
                </w:p>
              </w:txbxContent>
            </v:textbox>
          </v:rect>
        </w:pict>
      </w: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967F52">
        <w:rPr>
          <w:i/>
          <w:sz w:val="24"/>
          <w:szCs w:val="24"/>
          <w:lang w:val="tg-Cyrl-TJ"/>
        </w:rPr>
        <w:t xml:space="preserve">Офтоблиқо </w:t>
      </w:r>
      <w:r w:rsidR="0091115E">
        <w:rPr>
          <w:i/>
          <w:sz w:val="24"/>
          <w:szCs w:val="24"/>
          <w:lang w:val="tg-Cyrl-TJ"/>
        </w:rPr>
        <w:t xml:space="preserve">дар ҳайати дигар деҳаҳои ҷамоати </w:t>
      </w:r>
      <w:r w:rsidR="00967F52">
        <w:rPr>
          <w:i/>
          <w:sz w:val="24"/>
          <w:szCs w:val="24"/>
          <w:lang w:val="tg-Cyrl-TJ"/>
        </w:rPr>
        <w:t xml:space="preserve">Зиракӣ </w:t>
      </w:r>
      <w:r w:rsidR="0091115E">
        <w:rPr>
          <w:i/>
          <w:sz w:val="24"/>
          <w:szCs w:val="24"/>
          <w:lang w:val="tg-Cyrl-TJ"/>
        </w:rPr>
        <w:t>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967F52">
        <w:rPr>
          <w:i/>
          <w:sz w:val="24"/>
          <w:szCs w:val="24"/>
          <w:lang w:val="tg-Cyrl-TJ"/>
        </w:rPr>
        <w:t xml:space="preserve">Офтоблиқо </w:t>
      </w:r>
      <w:r w:rsidR="0091115E">
        <w:rPr>
          <w:i/>
          <w:sz w:val="24"/>
          <w:szCs w:val="24"/>
          <w:lang w:val="tg-Cyrl-TJ"/>
        </w:rPr>
        <w:t xml:space="preserve">асосан ба кишоварзӣ, </w:t>
      </w:r>
      <w:r w:rsidR="00154F72">
        <w:rPr>
          <w:i/>
          <w:sz w:val="24"/>
          <w:szCs w:val="24"/>
          <w:lang w:val="tg-Cyrl-TJ"/>
        </w:rPr>
        <w:t>зироаткорию</w:t>
      </w:r>
      <w:r w:rsidR="00FF6FAB" w:rsidRPr="00AB6FBB">
        <w:rPr>
          <w:i/>
          <w:sz w:val="24"/>
          <w:szCs w:val="24"/>
          <w:lang w:val="tg-Cyrl-TJ"/>
        </w:rPr>
        <w:t xml:space="preserve"> боғдорӣ ва чорвопарварӣ машғул ҳастанд. Дар давоми</w:t>
      </w:r>
      <w:r w:rsidR="00967F52">
        <w:rPr>
          <w:i/>
          <w:sz w:val="24"/>
          <w:szCs w:val="24"/>
          <w:lang w:val="tg-Cyrl-TJ"/>
        </w:rPr>
        <w:t xml:space="preserve"> 93</w:t>
      </w:r>
      <w:r w:rsidR="0091115E">
        <w:rPr>
          <w:i/>
          <w:sz w:val="24"/>
          <w:szCs w:val="24"/>
          <w:lang w:val="tg-Cyrl-TJ"/>
        </w:rPr>
        <w:t xml:space="preserve"> соли мавҷудияти ҷомеаи </w:t>
      </w:r>
      <w:r w:rsidR="00E42CCB">
        <w:rPr>
          <w:i/>
          <w:sz w:val="24"/>
          <w:szCs w:val="24"/>
          <w:lang w:val="tg-Cyrl-TJ"/>
        </w:rPr>
        <w:t xml:space="preserve">деҳаи </w:t>
      </w:r>
      <w:r w:rsidR="00967F52">
        <w:rPr>
          <w:i/>
          <w:sz w:val="24"/>
          <w:szCs w:val="24"/>
          <w:lang w:val="tg-Cyrl-TJ"/>
        </w:rPr>
        <w:t xml:space="preserve">Офтоблиқо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967F52">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A35E3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967F52">
              <w:rPr>
                <w:rFonts w:ascii="Times New Roman" w:hAnsi="Times New Roman" w:cs="Times New Roman"/>
                <w:i/>
                <w:iCs/>
                <w:sz w:val="24"/>
                <w:szCs w:val="24"/>
              </w:rPr>
              <w:t>19</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таъмирталаб аст.</w:t>
            </w:r>
          </w:p>
        </w:tc>
        <w:tc>
          <w:tcPr>
            <w:tcW w:w="1407" w:type="dxa"/>
            <w:vAlign w:val="center"/>
          </w:tcPr>
          <w:p w:rsidR="00A35E36" w:rsidRDefault="00967F5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1930-2022</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869" w:type="dxa"/>
            <w:vAlign w:val="center"/>
          </w:tcPr>
          <w:p w:rsidR="00E42CCB" w:rsidRPr="00AB6FBB" w:rsidRDefault="00967F52"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4361" w:type="dxa"/>
            <w:vAlign w:val="center"/>
          </w:tcPr>
          <w:p w:rsidR="00E42CCB" w:rsidRPr="00AB6FBB" w:rsidRDefault="00967F52" w:rsidP="00967F5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541F44">
              <w:rPr>
                <w:rFonts w:ascii="Times New Roman" w:hAnsi="Times New Roman" w:cs="Times New Roman"/>
                <w:i/>
                <w:iCs/>
                <w:sz w:val="24"/>
                <w:szCs w:val="24"/>
              </w:rPr>
              <w:t>,</w:t>
            </w:r>
            <w:r w:rsidR="00154F72">
              <w:rPr>
                <w:rFonts w:ascii="Times New Roman" w:hAnsi="Times New Roman" w:cs="Times New Roman"/>
                <w:i/>
                <w:iCs/>
                <w:sz w:val="24"/>
                <w:szCs w:val="24"/>
              </w:rPr>
              <w:t xml:space="preserve"> </w:t>
            </w:r>
            <w:r w:rsidR="00541F44">
              <w:rPr>
                <w:rFonts w:ascii="Times New Roman" w:hAnsi="Times New Roman" w:cs="Times New Roman"/>
                <w:i/>
                <w:iCs/>
                <w:sz w:val="24"/>
                <w:szCs w:val="24"/>
              </w:rPr>
              <w:t>ба таъмири ҷорӣ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w:t>
            </w:r>
            <w:r w:rsidR="00967F52">
              <w:rPr>
                <w:rFonts w:ascii="Times New Roman" w:hAnsi="Times New Roman" w:cs="Times New Roman"/>
                <w:i/>
                <w:iCs/>
                <w:sz w:val="24"/>
                <w:szCs w:val="24"/>
              </w:rPr>
              <w:t>09</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Дорухона</w:t>
            </w:r>
          </w:p>
        </w:tc>
        <w:tc>
          <w:tcPr>
            <w:tcW w:w="4361" w:type="dxa"/>
            <w:vAlign w:val="center"/>
          </w:tcPr>
          <w:p w:rsidR="00E42CCB" w:rsidRPr="00AB6FBB"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дорад.</w:t>
            </w:r>
          </w:p>
        </w:tc>
        <w:tc>
          <w:tcPr>
            <w:tcW w:w="1407" w:type="dxa"/>
            <w:vAlign w:val="center"/>
          </w:tcPr>
          <w:p w:rsidR="00E42CCB" w:rsidRDefault="00E42CCB" w:rsidP="00AD20BA">
            <w:pPr>
              <w:spacing w:after="0" w:line="240" w:lineRule="auto"/>
              <w:rPr>
                <w:rFonts w:ascii="Times New Roman" w:hAnsi="Times New Roman" w:cs="Times New Roman"/>
                <w:i/>
                <w:iCs/>
                <w:sz w:val="24"/>
                <w:szCs w:val="24"/>
              </w:rPr>
            </w:pPr>
          </w:p>
          <w:p w:rsidR="00E42CCB" w:rsidRPr="00AB6FBB" w:rsidRDefault="001F49FD" w:rsidP="00AD20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D20BA">
              <w:rPr>
                <w:rFonts w:ascii="Times New Roman" w:hAnsi="Times New Roman" w:cs="Times New Roman"/>
                <w:i/>
                <w:iCs/>
                <w:sz w:val="24"/>
                <w:szCs w:val="24"/>
              </w:rPr>
              <w:t>2014</w:t>
            </w:r>
          </w:p>
        </w:tc>
      </w:tr>
      <w:tr w:rsidR="004C5AA9" w:rsidRPr="000D5C0F" w:rsidTr="00C75B03">
        <w:trPr>
          <w:trHeight w:val="256"/>
        </w:trPr>
        <w:tc>
          <w:tcPr>
            <w:tcW w:w="675" w:type="dxa"/>
            <w:vAlign w:val="center"/>
          </w:tcPr>
          <w:p w:rsidR="004C5AA9"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4C5AA9" w:rsidRPr="00AB6FBB" w:rsidRDefault="004C5AA9"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4C5AA9"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CD6B04">
              <w:rPr>
                <w:rFonts w:ascii="Times New Roman" w:hAnsi="Times New Roman" w:cs="Times New Roman"/>
                <w:i/>
                <w:iCs/>
                <w:sz w:val="24"/>
                <w:szCs w:val="24"/>
              </w:rPr>
              <w:t>ят</w:t>
            </w:r>
            <w:r>
              <w:rPr>
                <w:rFonts w:ascii="Times New Roman" w:hAnsi="Times New Roman" w:cs="Times New Roman"/>
                <w:i/>
                <w:iCs/>
                <w:sz w:val="24"/>
                <w:szCs w:val="24"/>
              </w:rPr>
              <w:t xml:space="preserve"> мекунад, ба таъмир ниёз дорад.</w:t>
            </w:r>
          </w:p>
        </w:tc>
        <w:tc>
          <w:tcPr>
            <w:tcW w:w="1407" w:type="dxa"/>
            <w:vAlign w:val="center"/>
          </w:tcPr>
          <w:p w:rsidR="004C5AA9" w:rsidRDefault="00AD20BA"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1975</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AD20BA">
              <w:rPr>
                <w:rFonts w:ascii="Times New Roman" w:hAnsi="Times New Roman" w:cs="Times New Roman"/>
                <w:i/>
                <w:iCs/>
                <w:sz w:val="24"/>
                <w:szCs w:val="24"/>
              </w:rPr>
              <w:t>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541F4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541F44">
              <w:rPr>
                <w:rFonts w:ascii="Times New Roman" w:hAnsi="Times New Roman" w:cs="Times New Roman"/>
                <w:i/>
                <w:iCs/>
                <w:sz w:val="24"/>
                <w:szCs w:val="24"/>
              </w:rPr>
              <w:t xml:space="preserve">заминӣ </w:t>
            </w:r>
            <w:proofErr w:type="gramStart"/>
            <w:r>
              <w:rPr>
                <w:rFonts w:ascii="Times New Roman" w:hAnsi="Times New Roman" w:cs="Times New Roman"/>
                <w:i/>
                <w:iCs/>
                <w:sz w:val="24"/>
                <w:szCs w:val="24"/>
              </w:rPr>
              <w:t xml:space="preserve">ва </w:t>
            </w:r>
            <w:r w:rsidR="00541F44">
              <w:rPr>
                <w:rFonts w:ascii="Times New Roman" w:hAnsi="Times New Roman" w:cs="Times New Roman"/>
                <w:i/>
                <w:iCs/>
                <w:sz w:val="24"/>
                <w:szCs w:val="24"/>
              </w:rPr>
              <w:t xml:space="preserve"> </w:t>
            </w:r>
            <w:r>
              <w:rPr>
                <w:rFonts w:ascii="Times New Roman" w:hAnsi="Times New Roman" w:cs="Times New Roman"/>
                <w:i/>
                <w:iCs/>
                <w:sz w:val="24"/>
                <w:szCs w:val="24"/>
              </w:rPr>
              <w:t>сангрез</w:t>
            </w:r>
            <w:proofErr w:type="gramEnd"/>
            <w:r>
              <w:rPr>
                <w:rFonts w:ascii="Times New Roman" w:hAnsi="Times New Roman" w:cs="Times New Roman"/>
                <w:i/>
                <w:iCs/>
                <w:sz w:val="24"/>
                <w:szCs w:val="24"/>
              </w:rPr>
              <w:t xml:space="preserve"> ҳастанд.</w:t>
            </w:r>
          </w:p>
        </w:tc>
        <w:tc>
          <w:tcPr>
            <w:tcW w:w="1407" w:type="dxa"/>
            <w:vAlign w:val="center"/>
          </w:tcPr>
          <w:p w:rsidR="00E42CCB" w:rsidRPr="00AB6FBB" w:rsidRDefault="00AD20BA"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w:t>
            </w:r>
            <w:r w:rsidR="00E42CCB">
              <w:rPr>
                <w:rFonts w:ascii="Times New Roman" w:hAnsi="Times New Roman" w:cs="Times New Roman"/>
                <w:i/>
                <w:iCs/>
                <w:sz w:val="24"/>
                <w:szCs w:val="24"/>
              </w:rPr>
              <w:t>0</w:t>
            </w:r>
          </w:p>
        </w:tc>
      </w:tr>
      <w:tr w:rsidR="004C5AA9" w:rsidRPr="000D5C0F" w:rsidTr="00C75B03">
        <w:trPr>
          <w:trHeight w:val="249"/>
        </w:trPr>
        <w:tc>
          <w:tcPr>
            <w:tcW w:w="675" w:type="dxa"/>
            <w:vAlign w:val="center"/>
          </w:tcPr>
          <w:p w:rsidR="004C5AA9"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4C5AA9"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фарҳангӣ</w:t>
            </w:r>
          </w:p>
        </w:tc>
        <w:tc>
          <w:tcPr>
            <w:tcW w:w="4361" w:type="dxa"/>
            <w:vAlign w:val="center"/>
          </w:tcPr>
          <w:p w:rsidR="004C5AA9"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proofErr w:type="gramStart"/>
            <w:r>
              <w:rPr>
                <w:rFonts w:ascii="Times New Roman" w:hAnsi="Times New Roman" w:cs="Times New Roman"/>
                <w:i/>
                <w:iCs/>
                <w:sz w:val="24"/>
                <w:szCs w:val="24"/>
              </w:rPr>
              <w:t>дорад,ба</w:t>
            </w:r>
            <w:proofErr w:type="gramEnd"/>
            <w:r>
              <w:rPr>
                <w:rFonts w:ascii="Times New Roman" w:hAnsi="Times New Roman" w:cs="Times New Roman"/>
                <w:i/>
                <w:iCs/>
                <w:sz w:val="24"/>
                <w:szCs w:val="24"/>
              </w:rPr>
              <w:t xml:space="preserve"> таъмири асосӣ ниёз дорад</w:t>
            </w:r>
            <w:r w:rsidR="00541F44">
              <w:rPr>
                <w:rFonts w:ascii="Times New Roman" w:hAnsi="Times New Roman" w:cs="Times New Roman"/>
                <w:i/>
                <w:iCs/>
                <w:sz w:val="24"/>
                <w:szCs w:val="24"/>
              </w:rPr>
              <w:t>.</w:t>
            </w:r>
          </w:p>
        </w:tc>
        <w:tc>
          <w:tcPr>
            <w:tcW w:w="1407" w:type="dxa"/>
            <w:vAlign w:val="center"/>
          </w:tcPr>
          <w:p w:rsidR="004C5AA9"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r w:rsidR="004C5AA9" w:rsidRPr="000D5C0F" w:rsidTr="00C75B03">
        <w:trPr>
          <w:trHeight w:val="249"/>
        </w:trPr>
        <w:tc>
          <w:tcPr>
            <w:tcW w:w="675" w:type="dxa"/>
            <w:vAlign w:val="center"/>
          </w:tcPr>
          <w:p w:rsidR="004C5AA9"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4C5AA9"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4361" w:type="dxa"/>
            <w:vAlign w:val="center"/>
          </w:tcPr>
          <w:p w:rsidR="004C5AA9"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proofErr w:type="gramStart"/>
            <w:r>
              <w:rPr>
                <w:rFonts w:ascii="Times New Roman" w:hAnsi="Times New Roman" w:cs="Times New Roman"/>
                <w:i/>
                <w:iCs/>
                <w:sz w:val="24"/>
                <w:szCs w:val="24"/>
              </w:rPr>
              <w:t>дорад,ба</w:t>
            </w:r>
            <w:proofErr w:type="gramEnd"/>
            <w:r>
              <w:rPr>
                <w:rFonts w:ascii="Times New Roman" w:hAnsi="Times New Roman" w:cs="Times New Roman"/>
                <w:i/>
                <w:iCs/>
                <w:sz w:val="24"/>
                <w:szCs w:val="24"/>
              </w:rPr>
              <w:t xml:space="preserve"> таъмири асосӣ ниёз дорад</w:t>
            </w:r>
            <w:r w:rsidR="00541F44">
              <w:rPr>
                <w:rFonts w:ascii="Times New Roman" w:hAnsi="Times New Roman" w:cs="Times New Roman"/>
                <w:i/>
                <w:iCs/>
                <w:sz w:val="24"/>
                <w:szCs w:val="24"/>
              </w:rPr>
              <w:t>.</w:t>
            </w:r>
          </w:p>
        </w:tc>
        <w:tc>
          <w:tcPr>
            <w:tcW w:w="1407" w:type="dxa"/>
            <w:vAlign w:val="center"/>
          </w:tcPr>
          <w:p w:rsidR="004C5AA9"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r w:rsidR="00E42CCB" w:rsidRPr="000D5C0F" w:rsidTr="00C75B03">
        <w:trPr>
          <w:trHeight w:val="249"/>
        </w:trPr>
        <w:tc>
          <w:tcPr>
            <w:tcW w:w="675" w:type="dxa"/>
            <w:vAlign w:val="center"/>
          </w:tcPr>
          <w:p w:rsidR="00E42CCB" w:rsidRDefault="00AD20BA"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4C5AA9"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proofErr w:type="gramStart"/>
            <w:r>
              <w:rPr>
                <w:rFonts w:ascii="Times New Roman" w:hAnsi="Times New Roman" w:cs="Times New Roman"/>
                <w:i/>
                <w:iCs/>
                <w:sz w:val="24"/>
                <w:szCs w:val="24"/>
              </w:rPr>
              <w:t>дорад,ба</w:t>
            </w:r>
            <w:proofErr w:type="gramEnd"/>
            <w:r>
              <w:rPr>
                <w:rFonts w:ascii="Times New Roman" w:hAnsi="Times New Roman" w:cs="Times New Roman"/>
                <w:i/>
                <w:iCs/>
                <w:sz w:val="24"/>
                <w:szCs w:val="24"/>
              </w:rPr>
              <w:t xml:space="preserve"> таъмири ҷорӣ ниёз дорад.</w:t>
            </w:r>
          </w:p>
        </w:tc>
        <w:tc>
          <w:tcPr>
            <w:tcW w:w="1407" w:type="dxa"/>
            <w:vAlign w:val="center"/>
          </w:tcPr>
          <w:p w:rsidR="00E42CCB" w:rsidRDefault="004C5AA9"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w:t>
            </w:r>
            <w:r w:rsidR="00E42CCB">
              <w:rPr>
                <w:rFonts w:ascii="Times New Roman" w:hAnsi="Times New Roman" w:cs="Times New Roman"/>
                <w:i/>
                <w:iCs/>
                <w:sz w:val="24"/>
                <w:szCs w:val="24"/>
              </w:rPr>
              <w:t>5</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4C5AA9" w:rsidRDefault="00FF6FAB" w:rsidP="00FF6FAB">
      <w:pPr>
        <w:spacing w:after="0"/>
        <w:jc w:val="both"/>
        <w:rPr>
          <w:rFonts w:ascii="Times New Roman" w:hAnsi="Times New Roman" w:cs="Times New Roman"/>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w:t>
      </w:r>
      <w:r w:rsidRPr="004C5AA9">
        <w:rPr>
          <w:rFonts w:ascii="Times New Roman" w:hAnsi="Times New Roman" w:cs="Times New Roman"/>
          <w:bCs/>
          <w:iCs/>
          <w:sz w:val="24"/>
          <w:szCs w:val="24"/>
        </w:rPr>
        <w:t>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4C5AA9">
        <w:rPr>
          <w:iCs/>
          <w:sz w:val="24"/>
          <w:szCs w:val="24"/>
        </w:rPr>
        <w:t>Мавҷудияти инфрасохтори иҷтимоӣ-иқтисодӣ; (Вазъиятро тавсиф намуда, ба ҳар</w:t>
      </w:r>
      <w:r w:rsidRPr="000D5C0F">
        <w:rPr>
          <w:iCs/>
          <w:sz w:val="24"/>
          <w:szCs w:val="24"/>
        </w:rPr>
        <w:t xml:space="preserve">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4C5AA9">
              <w:rPr>
                <w:rFonts w:ascii="Times New Roman" w:hAnsi="Times New Roman" w:cs="Times New Roman"/>
                <w:i/>
                <w:iCs/>
                <w:sz w:val="24"/>
                <w:szCs w:val="24"/>
              </w:rPr>
              <w:t>19</w:t>
            </w:r>
          </w:p>
        </w:tc>
        <w:tc>
          <w:tcPr>
            <w:tcW w:w="5846" w:type="dxa"/>
            <w:vAlign w:val="center"/>
          </w:tcPr>
          <w:p w:rsidR="00E42CCB" w:rsidRPr="00E42CCB" w:rsidRDefault="00E42CCB" w:rsidP="00CD6B04">
            <w:pPr>
              <w:autoSpaceDE w:val="0"/>
              <w:autoSpaceDN w:val="0"/>
              <w:adjustRightInd w:val="0"/>
              <w:spacing w:after="120" w:line="264" w:lineRule="auto"/>
              <w:rPr>
                <w:rFonts w:ascii="Times New Roman" w:eastAsia="Times New Roman" w:hAnsi="Times New Roman" w:cs="Times New Roman"/>
                <w:bCs/>
                <w:i/>
                <w:sz w:val="24"/>
                <w:szCs w:val="24"/>
              </w:rPr>
            </w:pPr>
            <w:r w:rsidRPr="00E42CCB">
              <w:rPr>
                <w:rFonts w:ascii="Times New Roman" w:eastAsia="Times New Roman" w:hAnsi="Times New Roman" w:cs="Times New Roman"/>
                <w:bCs/>
                <w:i/>
                <w:sz w:val="24"/>
                <w:szCs w:val="24"/>
              </w:rPr>
              <w:t xml:space="preserve">Муассисаи таҳсилоти миёнаи умумии деҳаи </w:t>
            </w:r>
            <w:r w:rsidR="004C5AA9">
              <w:rPr>
                <w:rFonts w:ascii="Times New Roman" w:eastAsia="Times New Roman" w:hAnsi="Times New Roman" w:cs="Times New Roman"/>
                <w:bCs/>
                <w:i/>
                <w:sz w:val="24"/>
                <w:szCs w:val="24"/>
              </w:rPr>
              <w:t>Офтоблиқо</w:t>
            </w:r>
            <w:r w:rsidRPr="00E42CCB">
              <w:rPr>
                <w:rFonts w:ascii="Times New Roman" w:eastAsia="Times New Roman" w:hAnsi="Times New Roman" w:cs="Times New Roman"/>
                <w:bCs/>
                <w:i/>
                <w:sz w:val="24"/>
                <w:szCs w:val="24"/>
              </w:rPr>
              <w:t xml:space="preserve"> аз ду қисм иборат аст. Биноҳои қисми 1 соли </w:t>
            </w:r>
            <w:r w:rsidR="004C5AA9">
              <w:rPr>
                <w:rFonts w:ascii="Times New Roman" w:eastAsia="Times New Roman" w:hAnsi="Times New Roman" w:cs="Times New Roman"/>
                <w:bCs/>
                <w:i/>
                <w:sz w:val="24"/>
                <w:szCs w:val="24"/>
              </w:rPr>
              <w:t>1930</w:t>
            </w:r>
            <w:r w:rsidRPr="00E42CCB">
              <w:rPr>
                <w:rFonts w:ascii="Times New Roman" w:eastAsia="Times New Roman" w:hAnsi="Times New Roman" w:cs="Times New Roman"/>
                <w:bCs/>
                <w:i/>
                <w:sz w:val="24"/>
                <w:szCs w:val="24"/>
              </w:rPr>
              <w:t xml:space="preserve"> сохта шудаас</w:t>
            </w:r>
            <w:r w:rsidR="00C709D6">
              <w:rPr>
                <w:rFonts w:ascii="Times New Roman" w:eastAsia="Times New Roman" w:hAnsi="Times New Roman" w:cs="Times New Roman"/>
                <w:bCs/>
                <w:i/>
                <w:sz w:val="24"/>
                <w:szCs w:val="24"/>
              </w:rPr>
              <w:t>т, биноҳои қисми 2 соли сохтмонаш</w:t>
            </w:r>
            <w:r w:rsidRPr="00E42CCB">
              <w:rPr>
                <w:rFonts w:ascii="Times New Roman" w:eastAsia="Times New Roman" w:hAnsi="Times New Roman" w:cs="Times New Roman"/>
                <w:bCs/>
                <w:i/>
                <w:sz w:val="24"/>
                <w:szCs w:val="24"/>
              </w:rPr>
              <w:t xml:space="preserve"> 20</w:t>
            </w:r>
            <w:r w:rsidR="004C5AA9">
              <w:rPr>
                <w:rFonts w:ascii="Times New Roman" w:eastAsia="Times New Roman" w:hAnsi="Times New Roman" w:cs="Times New Roman"/>
                <w:bCs/>
                <w:i/>
                <w:sz w:val="24"/>
                <w:szCs w:val="24"/>
              </w:rPr>
              <w:t>22</w:t>
            </w:r>
            <w:r w:rsidR="00776F36">
              <w:rPr>
                <w:rFonts w:ascii="Times New Roman" w:eastAsia="Times New Roman" w:hAnsi="Times New Roman" w:cs="Times New Roman"/>
                <w:bCs/>
                <w:i/>
                <w:sz w:val="24"/>
                <w:szCs w:val="24"/>
              </w:rPr>
              <w:t xml:space="preserve"> мебошад</w:t>
            </w:r>
            <w:r w:rsidRPr="00E42CCB">
              <w:rPr>
                <w:rFonts w:ascii="Times New Roman" w:eastAsia="Times New Roman" w:hAnsi="Times New Roman" w:cs="Times New Roman"/>
                <w:bCs/>
                <w:i/>
                <w:sz w:val="24"/>
                <w:szCs w:val="24"/>
              </w:rPr>
              <w:t xml:space="preserve">. Бинои мактаби деҳаи </w:t>
            </w:r>
            <w:r w:rsidR="004C5AA9">
              <w:rPr>
                <w:rFonts w:ascii="Times New Roman" w:eastAsia="Times New Roman" w:hAnsi="Times New Roman" w:cs="Times New Roman"/>
                <w:bCs/>
                <w:i/>
                <w:sz w:val="24"/>
                <w:szCs w:val="24"/>
              </w:rPr>
              <w:t>Офтоблиқо</w:t>
            </w:r>
            <w:r w:rsidR="00C709D6">
              <w:rPr>
                <w:rFonts w:ascii="Times New Roman" w:eastAsia="Times New Roman" w:hAnsi="Times New Roman" w:cs="Times New Roman"/>
                <w:bCs/>
                <w:i/>
                <w:sz w:val="24"/>
                <w:szCs w:val="24"/>
              </w:rPr>
              <w:t xml:space="preserve"> </w:t>
            </w:r>
            <w:proofErr w:type="gramStart"/>
            <w:r w:rsidRPr="00E42CCB">
              <w:rPr>
                <w:rFonts w:ascii="Times New Roman" w:eastAsia="Times New Roman" w:hAnsi="Times New Roman" w:cs="Times New Roman"/>
                <w:bCs/>
                <w:i/>
                <w:sz w:val="24"/>
                <w:szCs w:val="24"/>
              </w:rPr>
              <w:t xml:space="preserve">ба </w:t>
            </w:r>
            <w:r w:rsidR="003E1511">
              <w:rPr>
                <w:rFonts w:ascii="Times New Roman" w:eastAsia="Times New Roman" w:hAnsi="Times New Roman" w:cs="Times New Roman"/>
                <w:bCs/>
                <w:i/>
                <w:sz w:val="24"/>
                <w:szCs w:val="24"/>
              </w:rPr>
              <w:t xml:space="preserve"> </w:t>
            </w:r>
            <w:r w:rsidRPr="00E42CCB">
              <w:rPr>
                <w:rFonts w:ascii="Times New Roman" w:eastAsia="Times New Roman" w:hAnsi="Times New Roman" w:cs="Times New Roman"/>
                <w:bCs/>
                <w:i/>
                <w:sz w:val="24"/>
                <w:szCs w:val="24"/>
              </w:rPr>
              <w:t>таъмири</w:t>
            </w:r>
            <w:proofErr w:type="gramEnd"/>
            <w:r w:rsidRPr="00E42CCB">
              <w:rPr>
                <w:rFonts w:ascii="Times New Roman" w:eastAsia="Times New Roman" w:hAnsi="Times New Roman" w:cs="Times New Roman"/>
                <w:bCs/>
                <w:i/>
                <w:sz w:val="24"/>
                <w:szCs w:val="24"/>
              </w:rPr>
              <w:t xml:space="preserve"> асосӣ ниёз дорад, иваз кардани дару тирезаҳо, иваз кардани мизу курсиҳо, т</w:t>
            </w:r>
            <w:r w:rsidR="00CD6B04">
              <w:rPr>
                <w:rFonts w:ascii="Times New Roman" w:eastAsia="Times New Roman" w:hAnsi="Times New Roman" w:cs="Times New Roman"/>
                <w:bCs/>
                <w:i/>
                <w:sz w:val="24"/>
                <w:szCs w:val="24"/>
              </w:rPr>
              <w:t xml:space="preserve">аъмири деворҳо ва рангубори </w:t>
            </w:r>
            <w:r w:rsidR="00776F36">
              <w:rPr>
                <w:rFonts w:ascii="Times New Roman" w:eastAsia="Times New Roman" w:hAnsi="Times New Roman" w:cs="Times New Roman"/>
                <w:bCs/>
                <w:i/>
                <w:sz w:val="24"/>
                <w:szCs w:val="24"/>
              </w:rPr>
              <w:t>биноҳо</w:t>
            </w:r>
            <w:r w:rsidRPr="00E42CCB">
              <w:rPr>
                <w:rFonts w:ascii="Times New Roman" w:eastAsia="Times New Roman" w:hAnsi="Times New Roman" w:cs="Times New Roman"/>
                <w:bCs/>
                <w:i/>
                <w:sz w:val="24"/>
                <w:szCs w:val="24"/>
              </w:rPr>
              <w:t>.</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3E1511"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саломатӣ</w:t>
            </w:r>
          </w:p>
        </w:tc>
        <w:tc>
          <w:tcPr>
            <w:tcW w:w="5846" w:type="dxa"/>
            <w:vAlign w:val="center"/>
          </w:tcPr>
          <w:p w:rsidR="00E42CCB" w:rsidRPr="005E1799" w:rsidRDefault="003E1511" w:rsidP="003E1511">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 xml:space="preserve">Маркази саломатии </w:t>
            </w:r>
            <w:r w:rsidR="00E42CCB">
              <w:rPr>
                <w:rFonts w:ascii="Times New Roman" w:eastAsia="Times New Roman" w:hAnsi="Times New Roman" w:cs="Times New Roman"/>
                <w:bCs/>
                <w:i/>
              </w:rPr>
              <w:t xml:space="preserve">деҳаи </w:t>
            </w:r>
            <w:r>
              <w:rPr>
                <w:rFonts w:ascii="Times New Roman" w:eastAsia="Times New Roman" w:hAnsi="Times New Roman" w:cs="Times New Roman"/>
                <w:bCs/>
                <w:i/>
              </w:rPr>
              <w:t>Офтоблиқо соли 2009 сохта шудааст</w:t>
            </w:r>
            <w:r w:rsidR="00776F36">
              <w:rPr>
                <w:rFonts w:ascii="Times New Roman" w:eastAsia="Times New Roman" w:hAnsi="Times New Roman" w:cs="Times New Roman"/>
                <w:bCs/>
                <w:i/>
              </w:rPr>
              <w:t xml:space="preserve">. </w:t>
            </w:r>
            <w:r w:rsidR="00E42CCB">
              <w:rPr>
                <w:rFonts w:ascii="Times New Roman" w:eastAsia="Times New Roman" w:hAnsi="Times New Roman" w:cs="Times New Roman"/>
                <w:bCs/>
                <w:i/>
              </w:rPr>
              <w:t>Бин</w:t>
            </w:r>
            <w:r w:rsidR="00776F36">
              <w:rPr>
                <w:rFonts w:ascii="Times New Roman" w:eastAsia="Times New Roman" w:hAnsi="Times New Roman" w:cs="Times New Roman"/>
                <w:bCs/>
                <w:i/>
              </w:rPr>
              <w:t xml:space="preserve">ои </w:t>
            </w:r>
            <w:r>
              <w:rPr>
                <w:rFonts w:ascii="Times New Roman" w:eastAsia="Times New Roman" w:hAnsi="Times New Roman" w:cs="Times New Roman"/>
                <w:bCs/>
                <w:i/>
              </w:rPr>
              <w:t xml:space="preserve">маркази саломатӣ </w:t>
            </w:r>
            <w:r w:rsidR="00776F36">
              <w:rPr>
                <w:rFonts w:ascii="Times New Roman" w:eastAsia="Times New Roman" w:hAnsi="Times New Roman" w:cs="Times New Roman"/>
                <w:bCs/>
                <w:i/>
              </w:rPr>
              <w:t>дар ҳолати миёнаи</w:t>
            </w:r>
            <w:r>
              <w:rPr>
                <w:rFonts w:ascii="Times New Roman" w:eastAsia="Times New Roman" w:hAnsi="Times New Roman" w:cs="Times New Roman"/>
                <w:bCs/>
                <w:i/>
              </w:rPr>
              <w:t xml:space="preserve"> истифодабарӣ</w:t>
            </w:r>
            <w:r w:rsidR="00E42CCB">
              <w:rPr>
                <w:rFonts w:ascii="Times New Roman" w:eastAsia="Times New Roman" w:hAnsi="Times New Roman" w:cs="Times New Roman"/>
                <w:bCs/>
                <w:i/>
              </w:rPr>
              <w:t xml:space="preserve"> қарор дорад, таҷҳизот ва дигар лавозимоти </w:t>
            </w:r>
            <w:proofErr w:type="gramStart"/>
            <w:r>
              <w:rPr>
                <w:rFonts w:ascii="Times New Roman" w:eastAsia="Times New Roman" w:hAnsi="Times New Roman" w:cs="Times New Roman"/>
                <w:bCs/>
                <w:i/>
              </w:rPr>
              <w:t xml:space="preserve">кории </w:t>
            </w:r>
            <w:r w:rsidR="00E42CCB">
              <w:rPr>
                <w:rFonts w:ascii="Times New Roman" w:eastAsia="Times New Roman" w:hAnsi="Times New Roman" w:cs="Times New Roman"/>
                <w:bCs/>
                <w:i/>
              </w:rPr>
              <w:t xml:space="preserve"> табибон</w:t>
            </w:r>
            <w:proofErr w:type="gramEnd"/>
            <w:r w:rsidR="00E42CCB">
              <w:rPr>
                <w:rFonts w:ascii="Times New Roman" w:eastAsia="Times New Roman" w:hAnsi="Times New Roman" w:cs="Times New Roman"/>
                <w:bCs/>
                <w:i/>
              </w:rPr>
              <w:t xml:space="preserve"> намерасанд. </w:t>
            </w:r>
            <w:r>
              <w:rPr>
                <w:rFonts w:ascii="Times New Roman" w:eastAsia="Times New Roman" w:hAnsi="Times New Roman" w:cs="Times New Roman"/>
                <w:bCs/>
                <w:i/>
                <w:sz w:val="24"/>
                <w:szCs w:val="24"/>
              </w:rPr>
              <w:t xml:space="preserve">Маркази саломатии </w:t>
            </w:r>
            <w:r w:rsidR="00E42CCB" w:rsidRPr="005E1799">
              <w:rPr>
                <w:rFonts w:ascii="Times New Roman" w:eastAsia="Times New Roman" w:hAnsi="Times New Roman" w:cs="Times New Roman"/>
                <w:bCs/>
                <w:i/>
                <w:sz w:val="24"/>
                <w:szCs w:val="24"/>
              </w:rPr>
              <w:t>деҳа</w:t>
            </w:r>
            <w:r w:rsidR="00E42CCB">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Офтоблиқо б</w:t>
            </w:r>
            <w:r w:rsidR="00E42CCB" w:rsidRPr="005E1799">
              <w:rPr>
                <w:rFonts w:ascii="Times New Roman" w:eastAsia="Times New Roman" w:hAnsi="Times New Roman" w:cs="Times New Roman"/>
                <w:bCs/>
                <w:i/>
                <w:sz w:val="24"/>
                <w:szCs w:val="24"/>
              </w:rPr>
              <w:t>а</w:t>
            </w:r>
            <w:r>
              <w:rPr>
                <w:rFonts w:ascii="Times New Roman" w:eastAsia="Times New Roman" w:hAnsi="Times New Roman" w:cs="Times New Roman"/>
                <w:bCs/>
                <w:i/>
                <w:sz w:val="24"/>
                <w:szCs w:val="24"/>
              </w:rPr>
              <w:t xml:space="preserve"> та</w:t>
            </w:r>
            <w:r w:rsidR="00E42CCB" w:rsidRPr="005E1799">
              <w:rPr>
                <w:rFonts w:ascii="Times New Roman" w:eastAsia="Times New Roman" w:hAnsi="Times New Roman" w:cs="Times New Roman"/>
                <w:bCs/>
                <w:i/>
                <w:sz w:val="24"/>
                <w:szCs w:val="24"/>
              </w:rPr>
              <w:t>ҷҳизот ва лавозимоти тиббӣ ниёз дорад.</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3E1511">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3E1511">
              <w:rPr>
                <w:rFonts w:ascii="Times New Roman" w:eastAsia="Times New Roman" w:hAnsi="Times New Roman"/>
                <w:bCs/>
                <w:i/>
                <w:sz w:val="24"/>
                <w:szCs w:val="24"/>
              </w:rPr>
              <w:t>Офтоблиқо</w:t>
            </w:r>
            <w:r w:rsidRPr="004B0497">
              <w:rPr>
                <w:rFonts w:ascii="Times New Roman" w:eastAsia="Times New Roman" w:hAnsi="Times New Roman"/>
                <w:bCs/>
                <w:i/>
                <w:sz w:val="24"/>
                <w:szCs w:val="24"/>
              </w:rPr>
              <w:t xml:space="preserve"> бо оби нӯшокӣ дастрасии пурра доранд, оби нӯшокӣ ба хонаводаҳо дар хонахои и</w:t>
            </w:r>
            <w:r w:rsidR="00A46F62">
              <w:rPr>
                <w:rFonts w:ascii="Times New Roman" w:eastAsia="Times New Roman" w:hAnsi="Times New Roman"/>
                <w:bCs/>
                <w:i/>
                <w:sz w:val="24"/>
                <w:szCs w:val="24"/>
              </w:rPr>
              <w:t>стиқоматиашон таъмин шудааст. Як</w:t>
            </w:r>
            <w:r w:rsidRPr="004B0497">
              <w:rPr>
                <w:rFonts w:ascii="Times New Roman" w:eastAsia="Times New Roman" w:hAnsi="Times New Roman"/>
                <w:bCs/>
                <w:i/>
                <w:sz w:val="24"/>
                <w:szCs w:val="24"/>
              </w:rPr>
              <w:t xml:space="preserve"> адад пойг</w:t>
            </w:r>
            <w:r w:rsidR="00D977E6">
              <w:rPr>
                <w:rFonts w:ascii="Times New Roman" w:eastAsia="Times New Roman" w:hAnsi="Times New Roman"/>
                <w:bCs/>
                <w:i/>
                <w:sz w:val="24"/>
                <w:szCs w:val="24"/>
              </w:rPr>
              <w:t>аҳи оббарорӣ соли сохтмонаш</w:t>
            </w:r>
            <w:r w:rsidR="00A46F62">
              <w:rPr>
                <w:rFonts w:ascii="Times New Roman" w:eastAsia="Times New Roman" w:hAnsi="Times New Roman"/>
                <w:bCs/>
                <w:i/>
                <w:sz w:val="24"/>
                <w:szCs w:val="24"/>
              </w:rPr>
              <w:t xml:space="preserve"> 1975</w:t>
            </w:r>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w:t>
            </w:r>
            <w:r w:rsidR="00A46F62">
              <w:rPr>
                <w:rFonts w:ascii="Times New Roman" w:eastAsia="Times New Roman" w:hAnsi="Times New Roman"/>
                <w:bCs/>
                <w:i/>
                <w:sz w:val="24"/>
                <w:szCs w:val="24"/>
              </w:rPr>
              <w:t xml:space="preserve"> </w:t>
            </w:r>
            <w:r w:rsidR="00D977E6">
              <w:rPr>
                <w:rFonts w:ascii="Times New Roman" w:eastAsia="Times New Roman" w:hAnsi="Times New Roman"/>
                <w:bCs/>
                <w:i/>
                <w:sz w:val="24"/>
                <w:szCs w:val="24"/>
              </w:rPr>
              <w:t>таъмин менамояд. Хати оби нӯшокӣ</w:t>
            </w:r>
            <w:r w:rsidR="00A46F62">
              <w:rPr>
                <w:rFonts w:ascii="Times New Roman" w:eastAsia="Times New Roman" w:hAnsi="Times New Roman"/>
                <w:bCs/>
                <w:i/>
                <w:sz w:val="24"/>
                <w:szCs w:val="24"/>
              </w:rPr>
              <w:t xml:space="preserve"> ба таъмири ҷорӣ</w:t>
            </w:r>
            <w:r w:rsidRPr="004B0497">
              <w:rPr>
                <w:rFonts w:ascii="Times New Roman" w:eastAsia="Times New Roman" w:hAnsi="Times New Roman"/>
                <w:bCs/>
                <w:i/>
                <w:sz w:val="24"/>
                <w:szCs w:val="24"/>
              </w:rPr>
              <w:t xml:space="preserve"> эҳтиёҷ дорад.</w:t>
            </w:r>
          </w:p>
        </w:tc>
      </w:tr>
      <w:tr w:rsidR="00E42CCB" w:rsidRPr="008E14E4"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A46F62">
              <w:rPr>
                <w:rFonts w:ascii="Times New Roman" w:eastAsia="Times New Roman" w:hAnsi="Times New Roman" w:cs="Times New Roman"/>
                <w:bCs/>
                <w:i/>
                <w:sz w:val="24"/>
                <w:szCs w:val="24"/>
                <w:lang w:val="tg-Cyrl-TJ"/>
              </w:rPr>
              <w:t xml:space="preserve">Офтоблиқо </w:t>
            </w:r>
            <w:r w:rsidR="00F43A4C">
              <w:rPr>
                <w:rFonts w:ascii="Times New Roman" w:eastAsia="Times New Roman" w:hAnsi="Times New Roman" w:cs="Times New Roman"/>
                <w:bCs/>
                <w:i/>
                <w:sz w:val="24"/>
                <w:szCs w:val="24"/>
                <w:lang w:val="tg-Cyrl-TJ"/>
              </w:rPr>
              <w:t>ғайриқаноатбахш аст.  Ба 436</w:t>
            </w:r>
            <w:r w:rsidRPr="00616548">
              <w:rPr>
                <w:rFonts w:ascii="Times New Roman" w:eastAsia="Times New Roman" w:hAnsi="Times New Roman" w:cs="Times New Roman"/>
                <w:bCs/>
                <w:i/>
                <w:sz w:val="24"/>
                <w:szCs w:val="24"/>
                <w:lang w:val="tg-Cyrl-TJ"/>
              </w:rPr>
              <w:t xml:space="preserve"> хонаводаи деҳаи</w:t>
            </w:r>
            <w:r w:rsidR="00CA1692">
              <w:rPr>
                <w:rFonts w:ascii="Times New Roman" w:eastAsia="Times New Roman" w:hAnsi="Times New Roman" w:cs="Times New Roman"/>
                <w:bCs/>
                <w:i/>
                <w:sz w:val="24"/>
                <w:szCs w:val="24"/>
                <w:lang w:val="tg-Cyrl-TJ"/>
              </w:rPr>
              <w:t xml:space="preserve">   </w:t>
            </w:r>
            <w:r w:rsidR="00F43A4C">
              <w:rPr>
                <w:rFonts w:ascii="Times New Roman" w:eastAsia="Times New Roman" w:hAnsi="Times New Roman" w:cs="Times New Roman"/>
                <w:bCs/>
                <w:i/>
                <w:sz w:val="24"/>
                <w:szCs w:val="24"/>
                <w:lang w:val="tg-Cyrl-TJ"/>
              </w:rPr>
              <w:t>Офтоблиқо</w:t>
            </w:r>
            <w:r w:rsidRPr="00616548">
              <w:rPr>
                <w:rFonts w:ascii="Times New Roman" w:eastAsia="Times New Roman" w:hAnsi="Times New Roman" w:cs="Times New Roman"/>
                <w:bCs/>
                <w:i/>
                <w:sz w:val="24"/>
                <w:szCs w:val="24"/>
                <w:lang w:val="tg-Cyrl-TJ"/>
              </w:rPr>
              <w:t xml:space="preserve">, ки дар онҳо </w:t>
            </w:r>
            <w:r w:rsidR="00F43A4C">
              <w:rPr>
                <w:rFonts w:ascii="Times New Roman" w:eastAsia="Times New Roman" w:hAnsi="Times New Roman" w:cs="Times New Roman"/>
                <w:bCs/>
                <w:i/>
                <w:sz w:val="24"/>
                <w:szCs w:val="24"/>
                <w:lang w:val="tg-Cyrl-TJ"/>
              </w:rPr>
              <w:t xml:space="preserve">3323 нафар одамон зиндагонӣ </w:t>
            </w:r>
            <w:r w:rsidRPr="00616548">
              <w:rPr>
                <w:rFonts w:ascii="Times New Roman" w:eastAsia="Times New Roman" w:hAnsi="Times New Roman" w:cs="Times New Roman"/>
                <w:bCs/>
                <w:i/>
                <w:sz w:val="24"/>
                <w:szCs w:val="24"/>
                <w:lang w:val="tg-Cyrl-TJ"/>
              </w:rPr>
              <w:t xml:space="preserve">доранд танҳо </w:t>
            </w:r>
            <w:r w:rsidR="00C95222">
              <w:rPr>
                <w:rFonts w:ascii="Times New Roman" w:eastAsia="Times New Roman" w:hAnsi="Times New Roman" w:cs="Times New Roman"/>
                <w:bCs/>
                <w:i/>
                <w:sz w:val="24"/>
                <w:szCs w:val="24"/>
                <w:lang w:val="tg-Cyrl-TJ"/>
              </w:rPr>
              <w:t xml:space="preserve">чор </w:t>
            </w:r>
            <w:r w:rsidRPr="00616548">
              <w:rPr>
                <w:rFonts w:ascii="Times New Roman" w:eastAsia="Times New Roman" w:hAnsi="Times New Roman" w:cs="Times New Roman"/>
                <w:bCs/>
                <w:i/>
                <w:sz w:val="24"/>
                <w:szCs w:val="24"/>
                <w:lang w:val="tg-Cyrl-TJ"/>
              </w:rPr>
              <w:t>адад трансформатор аҳолиро бо қувваи барқ</w:t>
            </w:r>
            <w:r w:rsidR="00C95222">
              <w:rPr>
                <w:rFonts w:ascii="Times New Roman" w:eastAsia="Times New Roman" w:hAnsi="Times New Roman" w:cs="Times New Roman"/>
                <w:bCs/>
                <w:i/>
                <w:sz w:val="24"/>
                <w:szCs w:val="24"/>
                <w:lang w:val="tg-Cyrl-TJ"/>
              </w:rPr>
              <w:t xml:space="preserve"> таъмин менамояд, ки  тавоноиашон ҳамагӣ 1200 К</w:t>
            </w:r>
            <w:r>
              <w:rPr>
                <w:rFonts w:ascii="Times New Roman" w:eastAsia="Times New Roman" w:hAnsi="Times New Roman" w:cs="Times New Roman"/>
                <w:bCs/>
                <w:i/>
                <w:sz w:val="24"/>
                <w:szCs w:val="24"/>
                <w:lang w:val="tg-Cyrl-TJ"/>
              </w:rPr>
              <w:t>в</w:t>
            </w:r>
            <w:r w:rsidRPr="00616548">
              <w:rPr>
                <w:rFonts w:ascii="Times New Roman" w:eastAsia="Times New Roman" w:hAnsi="Times New Roman" w:cs="Times New Roman"/>
                <w:bCs/>
                <w:i/>
                <w:sz w:val="24"/>
                <w:szCs w:val="24"/>
                <w:lang w:val="tg-Cyrl-TJ"/>
              </w:rPr>
              <w:t xml:space="preserve"> мебошад.   Нокифоя будани таъмини қувваи барқ ба сокинони деҳаи </w:t>
            </w:r>
            <w:r w:rsidR="00F43A4C">
              <w:rPr>
                <w:rFonts w:ascii="Times New Roman" w:eastAsia="Times New Roman" w:hAnsi="Times New Roman" w:cs="Times New Roman"/>
                <w:bCs/>
                <w:i/>
                <w:sz w:val="24"/>
                <w:szCs w:val="24"/>
                <w:lang w:val="tg-Cyrl-TJ"/>
              </w:rPr>
              <w:t xml:space="preserve">Офтоблиқо </w:t>
            </w:r>
            <w:r w:rsidRPr="00616548">
              <w:rPr>
                <w:rFonts w:ascii="Times New Roman" w:eastAsia="Times New Roman" w:hAnsi="Times New Roman" w:cs="Times New Roman"/>
                <w:bCs/>
                <w:i/>
                <w:sz w:val="24"/>
                <w:szCs w:val="24"/>
                <w:lang w:val="tg-Cyrl-TJ"/>
              </w:rPr>
              <w:t xml:space="preserve">аз ҳисоби зиёд будани шумораи хонаводаҳо ва кам будани тавоноии трансформатор мебошад. Дар фасли сармо талаботи хонаводаҳо ба қувваи барқ зиёд мешавад ва </w:t>
            </w:r>
            <w:r w:rsidR="00C709D6">
              <w:rPr>
                <w:rFonts w:ascii="Times New Roman" w:eastAsia="Times New Roman" w:hAnsi="Times New Roman" w:cs="Times New Roman"/>
                <w:bCs/>
                <w:i/>
                <w:sz w:val="24"/>
                <w:szCs w:val="24"/>
                <w:lang w:val="tg-Cyrl-TJ"/>
              </w:rPr>
              <w:t xml:space="preserve">чор </w:t>
            </w:r>
            <w:r w:rsidRPr="00616548">
              <w:rPr>
                <w:rFonts w:ascii="Times New Roman" w:eastAsia="Times New Roman" w:hAnsi="Times New Roman" w:cs="Times New Roman"/>
                <w:bCs/>
                <w:i/>
                <w:sz w:val="24"/>
                <w:szCs w:val="24"/>
                <w:lang w:val="tg-Cyrl-TJ"/>
              </w:rPr>
              <w:t>адад трансформатор аҳолиро бо барқ таъмин карда наметавонад. Ил</w:t>
            </w:r>
            <w:r w:rsidR="0018185A">
              <w:rPr>
                <w:rFonts w:ascii="Times New Roman" w:eastAsia="Times New Roman" w:hAnsi="Times New Roman" w:cs="Times New Roman"/>
                <w:bCs/>
                <w:i/>
                <w:sz w:val="24"/>
                <w:szCs w:val="24"/>
                <w:lang w:val="tg-Cyrl-TJ"/>
              </w:rPr>
              <w:t>ова ба он симчӯ</w:t>
            </w:r>
            <w:r w:rsidR="00F43A4C">
              <w:rPr>
                <w:rFonts w:ascii="Times New Roman" w:eastAsia="Times New Roman" w:hAnsi="Times New Roman" w:cs="Times New Roman"/>
                <w:bCs/>
                <w:i/>
                <w:sz w:val="24"/>
                <w:szCs w:val="24"/>
                <w:lang w:val="tg-Cyrl-TJ"/>
              </w:rPr>
              <w:t>бҳо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F43A4C">
              <w:rPr>
                <w:rFonts w:ascii="Times New Roman" w:hAnsi="Times New Roman" w:cs="Times New Roman"/>
                <w:bCs/>
                <w:i/>
                <w:sz w:val="24"/>
                <w:szCs w:val="24"/>
                <w:lang w:val="tg-Cyrl-TJ"/>
              </w:rPr>
              <w:t>Офтоб</w:t>
            </w:r>
            <w:r w:rsidR="00C709D6">
              <w:rPr>
                <w:rFonts w:ascii="Times New Roman" w:hAnsi="Times New Roman" w:cs="Times New Roman"/>
                <w:bCs/>
                <w:i/>
                <w:sz w:val="24"/>
                <w:szCs w:val="24"/>
                <w:lang w:val="tg-Cyrl-TJ"/>
              </w:rPr>
              <w:t xml:space="preserve">лиқо </w:t>
            </w:r>
            <w:r w:rsidRPr="00616548">
              <w:rPr>
                <w:rFonts w:ascii="Times New Roman" w:hAnsi="Times New Roman" w:cs="Times New Roman"/>
                <w:bCs/>
                <w:i/>
                <w:sz w:val="24"/>
                <w:szCs w:val="24"/>
                <w:lang w:val="tg-Cyrl-TJ"/>
              </w:rPr>
              <w:t>иваз кардани</w:t>
            </w:r>
            <w:r w:rsidRPr="00616548">
              <w:rPr>
                <w:rFonts w:ascii="Times New Roman" w:eastAsia="Times New Roman" w:hAnsi="Times New Roman" w:cs="Times New Roman"/>
                <w:bCs/>
                <w:i/>
                <w:sz w:val="24"/>
                <w:szCs w:val="24"/>
                <w:lang w:val="tg-Cyrl-TJ"/>
              </w:rPr>
              <w:t xml:space="preserve"> </w:t>
            </w:r>
            <w:r w:rsidR="00F43A4C">
              <w:rPr>
                <w:rFonts w:ascii="Times New Roman" w:eastAsia="Times New Roman" w:hAnsi="Times New Roman" w:cs="Times New Roman"/>
                <w:bCs/>
                <w:i/>
                <w:sz w:val="24"/>
                <w:szCs w:val="24"/>
                <w:lang w:val="tg-Cyrl-TJ"/>
              </w:rPr>
              <w:t>178</w:t>
            </w:r>
            <w:r w:rsidRPr="00616548">
              <w:rPr>
                <w:rFonts w:ascii="Times New Roman" w:eastAsia="Times New Roman" w:hAnsi="Times New Roman" w:cs="Times New Roman"/>
                <w:bCs/>
                <w:i/>
                <w:sz w:val="24"/>
                <w:szCs w:val="24"/>
                <w:lang w:val="tg-Cyrl-TJ"/>
              </w:rPr>
              <w:t xml:space="preserve"> </w:t>
            </w:r>
            <w:r w:rsidR="00F43A4C">
              <w:rPr>
                <w:rFonts w:ascii="Times New Roman" w:hAnsi="Times New Roman" w:cs="Times New Roman"/>
                <w:bCs/>
                <w:i/>
                <w:sz w:val="24"/>
                <w:szCs w:val="24"/>
                <w:lang w:val="tg-Cyrl-TJ"/>
              </w:rPr>
              <w:t>адад симчӯбҳо ва насб кардани зиёда аз 9</w:t>
            </w:r>
            <w:r w:rsidRPr="00616548">
              <w:rPr>
                <w:rFonts w:ascii="Times New Roman" w:hAnsi="Times New Roman" w:cs="Times New Roman"/>
                <w:bCs/>
                <w:i/>
                <w:sz w:val="24"/>
                <w:szCs w:val="24"/>
                <w:lang w:val="tg-Cyrl-TJ"/>
              </w:rPr>
              <w:t xml:space="preserve">000 метр ноқилҳои барқӣ </w:t>
            </w:r>
            <w:r w:rsidRPr="00616548">
              <w:rPr>
                <w:rFonts w:ascii="Times New Roman" w:eastAsia="Times New Roman" w:hAnsi="Times New Roman" w:cs="Times New Roman"/>
                <w:bCs/>
                <w:i/>
                <w:sz w:val="24"/>
                <w:szCs w:val="24"/>
                <w:lang w:val="tg-Cyrl-TJ"/>
              </w:rPr>
              <w:t xml:space="preserve">зарур аст. </w:t>
            </w:r>
          </w:p>
          <w:p w:rsidR="00E42CCB" w:rsidRPr="00616548" w:rsidRDefault="00616548" w:rsidP="00F43A4C">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F43A4C">
              <w:rPr>
                <w:rFonts w:ascii="Times New Roman" w:eastAsia="Times New Roman" w:hAnsi="Times New Roman" w:cs="Times New Roman"/>
                <w:i/>
                <w:sz w:val="24"/>
                <w:szCs w:val="24"/>
                <w:lang w:val="tg-Cyrl-TJ"/>
              </w:rPr>
              <w:t>Офтоблиқо ба 3323</w:t>
            </w:r>
            <w:r w:rsidRPr="00616548">
              <w:rPr>
                <w:rFonts w:ascii="Times New Roman" w:eastAsia="Times New Roman" w:hAnsi="Times New Roman" w:cs="Times New Roman"/>
                <w:i/>
                <w:sz w:val="24"/>
                <w:szCs w:val="24"/>
                <w:lang w:val="tg-Cyrl-TJ"/>
              </w:rPr>
              <w:t xml:space="preserve"> хонаводаи </w:t>
            </w:r>
            <w:r w:rsidR="00C709D6">
              <w:rPr>
                <w:rFonts w:ascii="Times New Roman" w:eastAsia="Times New Roman" w:hAnsi="Times New Roman" w:cs="Times New Roman"/>
                <w:i/>
                <w:sz w:val="24"/>
                <w:szCs w:val="24"/>
                <w:lang w:val="tg-Cyrl-TJ"/>
              </w:rPr>
              <w:t>деҳа дар таъмини барқӣ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3E3A13" w:rsidP="00F43A4C">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Аксари </w:t>
            </w:r>
            <w:r w:rsidR="00522B48">
              <w:rPr>
                <w:rFonts w:ascii="Times New Roman" w:eastAsia="Times New Roman" w:hAnsi="Times New Roman"/>
                <w:bCs/>
                <w:i/>
                <w:sz w:val="24"/>
                <w:szCs w:val="24"/>
              </w:rPr>
              <w:t xml:space="preserve">роҳҳои дохилии деҳаи </w:t>
            </w:r>
            <w:r w:rsidR="00F43A4C">
              <w:rPr>
                <w:rFonts w:ascii="Times New Roman" w:eastAsia="Times New Roman" w:hAnsi="Times New Roman"/>
                <w:bCs/>
                <w:i/>
                <w:sz w:val="24"/>
                <w:szCs w:val="24"/>
              </w:rPr>
              <w:t xml:space="preserve">Офтоблиқо </w:t>
            </w:r>
            <w:r>
              <w:rPr>
                <w:rFonts w:ascii="Times New Roman" w:eastAsia="Times New Roman" w:hAnsi="Times New Roman"/>
                <w:bCs/>
                <w:i/>
                <w:sz w:val="24"/>
                <w:szCs w:val="24"/>
              </w:rPr>
              <w:t>сангрез ё заминӣ</w:t>
            </w:r>
            <w:r w:rsidR="00522B48">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w:t>
            </w:r>
            <w:r>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ва аз деҳа то маркази ҷам</w:t>
            </w:r>
            <w:r>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r w:rsidR="00D3574D" w:rsidRPr="00E42CCB" w:rsidTr="00C75B03">
        <w:trPr>
          <w:trHeight w:val="567"/>
        </w:trPr>
        <w:tc>
          <w:tcPr>
            <w:tcW w:w="709" w:type="dxa"/>
            <w:vAlign w:val="center"/>
          </w:tcPr>
          <w:p w:rsidR="00D3574D" w:rsidRDefault="00D3574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D3574D" w:rsidRDefault="00D3574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фарҳангӣ</w:t>
            </w:r>
          </w:p>
        </w:tc>
        <w:tc>
          <w:tcPr>
            <w:tcW w:w="5846" w:type="dxa"/>
            <w:vAlign w:val="center"/>
          </w:tcPr>
          <w:p w:rsidR="00D3574D" w:rsidRDefault="00D3574D" w:rsidP="00F43A4C">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Дар деҳаи </w:t>
            </w:r>
            <w:r w:rsidR="008D6CBD">
              <w:rPr>
                <w:rFonts w:ascii="Times New Roman" w:eastAsia="Times New Roman" w:hAnsi="Times New Roman"/>
                <w:bCs/>
                <w:i/>
                <w:sz w:val="24"/>
                <w:szCs w:val="24"/>
              </w:rPr>
              <w:t>Офтоблиқо маркази фарҳангӣ фаъолият мекунад.</w:t>
            </w:r>
            <w:r w:rsidR="00CD6B04">
              <w:rPr>
                <w:rFonts w:ascii="Times New Roman" w:eastAsia="Times New Roman" w:hAnsi="Times New Roman"/>
                <w:bCs/>
                <w:i/>
                <w:sz w:val="24"/>
                <w:szCs w:val="24"/>
              </w:rPr>
              <w:t xml:space="preserve"> </w:t>
            </w:r>
            <w:r w:rsidR="008D6CBD">
              <w:rPr>
                <w:rFonts w:ascii="Times New Roman" w:eastAsia="Times New Roman" w:hAnsi="Times New Roman"/>
                <w:bCs/>
                <w:i/>
                <w:sz w:val="24"/>
                <w:szCs w:val="24"/>
              </w:rPr>
              <w:t>Соли сохтмонаш 1968 буда ба таъмири ассосӣ эҳтиёҷ дорад.</w:t>
            </w:r>
          </w:p>
        </w:tc>
      </w:tr>
      <w:tr w:rsidR="00D3574D" w:rsidRPr="00E42CCB" w:rsidTr="00C75B03">
        <w:trPr>
          <w:trHeight w:val="567"/>
        </w:trPr>
        <w:tc>
          <w:tcPr>
            <w:tcW w:w="709" w:type="dxa"/>
            <w:vAlign w:val="center"/>
          </w:tcPr>
          <w:p w:rsidR="00D3574D" w:rsidRDefault="00D3574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D3574D" w:rsidRDefault="00D3574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Китобхона</w:t>
            </w:r>
          </w:p>
        </w:tc>
        <w:tc>
          <w:tcPr>
            <w:tcW w:w="5846" w:type="dxa"/>
            <w:vAlign w:val="center"/>
          </w:tcPr>
          <w:p w:rsidR="00D3574D" w:rsidRDefault="008D6CBD" w:rsidP="00F43A4C">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Китобхона</w:t>
            </w:r>
            <w:r w:rsidR="00B560C5">
              <w:rPr>
                <w:rFonts w:ascii="Times New Roman" w:eastAsia="Times New Roman" w:hAnsi="Times New Roman"/>
                <w:bCs/>
                <w:i/>
                <w:sz w:val="24"/>
                <w:szCs w:val="24"/>
              </w:rPr>
              <w:t xml:space="preserve"> </w:t>
            </w:r>
            <w:r>
              <w:rPr>
                <w:rFonts w:ascii="Times New Roman" w:eastAsia="Times New Roman" w:hAnsi="Times New Roman"/>
                <w:bCs/>
                <w:i/>
                <w:sz w:val="24"/>
                <w:szCs w:val="24"/>
              </w:rPr>
              <w:t>соли 1968 сохта шудааст</w:t>
            </w:r>
            <w:r w:rsidR="00B560C5">
              <w:rPr>
                <w:rFonts w:ascii="Times New Roman" w:eastAsia="Times New Roman" w:hAnsi="Times New Roman"/>
                <w:bCs/>
                <w:i/>
                <w:sz w:val="24"/>
                <w:szCs w:val="24"/>
              </w:rPr>
              <w:t xml:space="preserve"> ва ба сокинони деҳа хизматрасонӣ мекунад.</w:t>
            </w:r>
            <w:r w:rsidR="00C95222">
              <w:rPr>
                <w:rFonts w:ascii="Times New Roman" w:eastAsia="Times New Roman" w:hAnsi="Times New Roman"/>
                <w:bCs/>
                <w:i/>
                <w:sz w:val="24"/>
                <w:szCs w:val="24"/>
              </w:rPr>
              <w:t xml:space="preserve"> </w:t>
            </w:r>
            <w:r w:rsidR="00B560C5">
              <w:rPr>
                <w:rFonts w:ascii="Times New Roman" w:eastAsia="Times New Roman" w:hAnsi="Times New Roman"/>
                <w:bCs/>
                <w:i/>
                <w:sz w:val="24"/>
                <w:szCs w:val="24"/>
              </w:rPr>
              <w:t>Китобхона ба таъмири асосӣ ниёз дорад.</w:t>
            </w:r>
          </w:p>
        </w:tc>
      </w:tr>
      <w:tr w:rsidR="00E42CCB" w:rsidRPr="00E42CCB" w:rsidTr="00C75B03">
        <w:trPr>
          <w:trHeight w:val="567"/>
        </w:trPr>
        <w:tc>
          <w:tcPr>
            <w:tcW w:w="709" w:type="dxa"/>
            <w:vAlign w:val="center"/>
          </w:tcPr>
          <w:p w:rsidR="00E42CCB" w:rsidRDefault="0052085A"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4B0497" w:rsidRDefault="004B0497" w:rsidP="0018185A">
            <w:pPr>
              <w:autoSpaceDE w:val="0"/>
              <w:autoSpaceDN w:val="0"/>
              <w:adjustRightInd w:val="0"/>
              <w:spacing w:after="120" w:line="264" w:lineRule="auto"/>
              <w:ind w:right="27"/>
              <w:rPr>
                <w:rFonts w:ascii="Times New Roman" w:eastAsia="Times New Roman" w:hAnsi="Times New Roman"/>
                <w:bCs/>
                <w:i/>
              </w:rPr>
            </w:pPr>
            <w:r w:rsidRPr="004B0497">
              <w:rPr>
                <w:rFonts w:ascii="Times New Roman" w:eastAsia="Times New Roman" w:hAnsi="Times New Roman"/>
                <w:bCs/>
                <w:i/>
                <w:sz w:val="24"/>
                <w:szCs w:val="24"/>
              </w:rPr>
              <w:t xml:space="preserve">Дар деҳаи </w:t>
            </w:r>
            <w:r w:rsidR="0018185A">
              <w:rPr>
                <w:rFonts w:ascii="Times New Roman" w:eastAsia="Times New Roman" w:hAnsi="Times New Roman"/>
                <w:bCs/>
                <w:i/>
                <w:sz w:val="24"/>
                <w:szCs w:val="24"/>
              </w:rPr>
              <w:t xml:space="preserve">Офтоблиқо </w:t>
            </w:r>
            <w:r w:rsidRPr="004B0497">
              <w:rPr>
                <w:rFonts w:ascii="Times New Roman" w:eastAsia="Times New Roman" w:hAnsi="Times New Roman"/>
                <w:bCs/>
                <w:i/>
                <w:sz w:val="24"/>
                <w:szCs w:val="24"/>
              </w:rPr>
              <w:t>як</w:t>
            </w:r>
            <w:r w:rsidR="003E3A13">
              <w:rPr>
                <w:rFonts w:ascii="Times New Roman" w:eastAsia="Times New Roman" w:hAnsi="Times New Roman"/>
                <w:bCs/>
                <w:i/>
                <w:sz w:val="24"/>
                <w:szCs w:val="24"/>
              </w:rPr>
              <w:t xml:space="preserve"> адад кӯпрук, соли сохтмонаш 198</w:t>
            </w:r>
            <w:r w:rsidRPr="004B0497">
              <w:rPr>
                <w:rFonts w:ascii="Times New Roman" w:eastAsia="Times New Roman" w:hAnsi="Times New Roman"/>
                <w:bCs/>
                <w:i/>
                <w:sz w:val="24"/>
                <w:szCs w:val="24"/>
              </w:rPr>
              <w:t xml:space="preserve">5 ба сокинони деҳа барои рафтуомади пиёдаравҳо </w:t>
            </w:r>
            <w:proofErr w:type="gramStart"/>
            <w:r w:rsidR="003E3A13">
              <w:rPr>
                <w:rFonts w:ascii="Times New Roman" w:eastAsia="Times New Roman" w:hAnsi="Times New Roman"/>
                <w:bCs/>
                <w:i/>
                <w:sz w:val="24"/>
                <w:szCs w:val="24"/>
              </w:rPr>
              <w:t>ва  нақлиёт</w:t>
            </w:r>
            <w:proofErr w:type="gramEnd"/>
            <w:r w:rsidR="003E3A13">
              <w:rPr>
                <w:rFonts w:ascii="Times New Roman" w:eastAsia="Times New Roman" w:hAnsi="Times New Roman"/>
                <w:bCs/>
                <w:i/>
                <w:sz w:val="24"/>
                <w:szCs w:val="24"/>
              </w:rPr>
              <w:t xml:space="preserve"> </w:t>
            </w:r>
            <w:r w:rsidR="005F33D8">
              <w:rPr>
                <w:rFonts w:ascii="Times New Roman" w:eastAsia="Times New Roman" w:hAnsi="Times New Roman"/>
                <w:bCs/>
                <w:i/>
                <w:sz w:val="24"/>
                <w:szCs w:val="24"/>
              </w:rPr>
              <w:t xml:space="preserve">хизмат мерасонад. </w:t>
            </w:r>
            <w:r w:rsidRPr="004B0497">
              <w:rPr>
                <w:rFonts w:ascii="Times New Roman" w:eastAsia="Times New Roman" w:hAnsi="Times New Roman"/>
                <w:bCs/>
                <w:i/>
                <w:sz w:val="24"/>
                <w:szCs w:val="24"/>
              </w:rPr>
              <w:t>К</w:t>
            </w:r>
            <w:r w:rsidR="005F33D8">
              <w:rPr>
                <w:rFonts w:ascii="Times New Roman" w:eastAsia="Times New Roman" w:hAnsi="Times New Roman"/>
                <w:bCs/>
                <w:i/>
                <w:sz w:val="24"/>
                <w:szCs w:val="24"/>
              </w:rPr>
              <w:t>ӯпру</w:t>
            </w:r>
            <w:r w:rsidRPr="004B0497">
              <w:rPr>
                <w:rFonts w:ascii="Times New Roman" w:eastAsia="Times New Roman" w:hAnsi="Times New Roman"/>
                <w:bCs/>
                <w:i/>
                <w:sz w:val="24"/>
                <w:szCs w:val="24"/>
              </w:rPr>
              <w:t xml:space="preserve">к ба </w:t>
            </w:r>
            <w:r w:rsidR="003E3A13">
              <w:rPr>
                <w:rFonts w:ascii="Times New Roman" w:eastAsia="Times New Roman" w:hAnsi="Times New Roman"/>
                <w:bCs/>
                <w:i/>
                <w:sz w:val="24"/>
                <w:szCs w:val="24"/>
              </w:rPr>
              <w:t xml:space="preserve">таъмири ҷорӣ эҳтиёҷ </w:t>
            </w:r>
            <w:r w:rsidRPr="004B0497">
              <w:rPr>
                <w:rFonts w:ascii="Times New Roman" w:eastAsia="Times New Roman" w:hAnsi="Times New Roman"/>
                <w:bCs/>
                <w:i/>
                <w:sz w:val="24"/>
                <w:szCs w:val="24"/>
              </w:rPr>
              <w:t>дорад.</w:t>
            </w:r>
          </w:p>
        </w:tc>
      </w:tr>
    </w:tbl>
    <w:p w:rsidR="00D3574D" w:rsidRPr="005F33D8" w:rsidRDefault="00D3574D" w:rsidP="00FF6FAB">
      <w:pPr>
        <w:pStyle w:val="a5"/>
        <w:tabs>
          <w:tab w:val="clear" w:pos="-720"/>
        </w:tabs>
        <w:suppressAutoHyphens w:val="0"/>
        <w:spacing w:line="240" w:lineRule="auto"/>
        <w:ind w:left="720"/>
        <w:jc w:val="center"/>
        <w:rPr>
          <w:iCs/>
          <w:sz w:val="24"/>
          <w:szCs w:val="24"/>
        </w:rPr>
      </w:pPr>
    </w:p>
    <w:p w:rsidR="00FF6FAB" w:rsidRDefault="00FF6FAB" w:rsidP="00FF6FAB">
      <w:pPr>
        <w:pStyle w:val="a5"/>
        <w:tabs>
          <w:tab w:val="clear" w:pos="-720"/>
        </w:tabs>
        <w:suppressAutoHyphens w:val="0"/>
        <w:spacing w:line="240" w:lineRule="auto"/>
        <w:ind w:left="720"/>
        <w:jc w:val="center"/>
        <w:rPr>
          <w:iCs/>
          <w:sz w:val="24"/>
          <w:szCs w:val="24"/>
          <w:lang w:val="tg-Cyrl-TJ"/>
        </w:rPr>
      </w:pPr>
      <w:r w:rsidRPr="000D5C0F">
        <w:rPr>
          <w:iCs/>
          <w:sz w:val="24"/>
          <w:szCs w:val="24"/>
        </w:rPr>
        <w:t>Эҳтиёҷот ба хизматрасониҳои нави инфрасохторӣ</w:t>
      </w:r>
    </w:p>
    <w:p w:rsidR="00673221" w:rsidRPr="00673221" w:rsidRDefault="00673221" w:rsidP="00FF6FAB">
      <w:pPr>
        <w:pStyle w:val="a5"/>
        <w:tabs>
          <w:tab w:val="clear" w:pos="-720"/>
        </w:tabs>
        <w:suppressAutoHyphens w:val="0"/>
        <w:spacing w:line="240" w:lineRule="auto"/>
        <w:ind w:left="720"/>
        <w:jc w:val="center"/>
        <w:rPr>
          <w:iCs/>
          <w:sz w:val="24"/>
          <w:szCs w:val="24"/>
          <w:lang w:val="tg-Cyrl-TJ"/>
        </w:rPr>
      </w:pPr>
    </w:p>
    <w:p w:rsidR="0080756F" w:rsidRDefault="0080756F" w:rsidP="00FF6FAB">
      <w:pPr>
        <w:pStyle w:val="a5"/>
        <w:tabs>
          <w:tab w:val="clear" w:pos="-720"/>
        </w:tabs>
        <w:suppressAutoHyphens w:val="0"/>
        <w:spacing w:line="240" w:lineRule="auto"/>
        <w:ind w:left="720"/>
        <w:jc w:val="center"/>
        <w:rPr>
          <w:iCs/>
          <w:sz w:val="24"/>
          <w:szCs w:val="24"/>
        </w:rPr>
      </w:pPr>
    </w:p>
    <w:p w:rsidR="008E14E4" w:rsidRDefault="008E14E4" w:rsidP="00FF6FAB">
      <w:pPr>
        <w:pStyle w:val="a5"/>
        <w:tabs>
          <w:tab w:val="clear" w:pos="-720"/>
        </w:tabs>
        <w:suppressAutoHyphens w:val="0"/>
        <w:spacing w:line="240" w:lineRule="auto"/>
        <w:ind w:left="720"/>
        <w:jc w:val="center"/>
        <w:rPr>
          <w:iCs/>
          <w:sz w:val="24"/>
          <w:szCs w:val="24"/>
        </w:rPr>
      </w:pPr>
    </w:p>
    <w:p w:rsidR="008E14E4" w:rsidRPr="000D5C0F" w:rsidRDefault="008E14E4"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BD4F55" w:rsidRPr="000D5C0F" w:rsidTr="00F3523D">
        <w:trPr>
          <w:trHeight w:val="567"/>
        </w:trPr>
        <w:tc>
          <w:tcPr>
            <w:tcW w:w="675" w:type="dxa"/>
            <w:vAlign w:val="center"/>
          </w:tcPr>
          <w:p w:rsidR="00BD4F55" w:rsidRPr="00AB6FBB" w:rsidRDefault="00BD4F55" w:rsidP="00BD4F5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кӯдакон</w:t>
            </w:r>
          </w:p>
        </w:tc>
        <w:tc>
          <w:tcPr>
            <w:tcW w:w="5846" w:type="dxa"/>
            <w:vAlign w:val="center"/>
          </w:tcPr>
          <w:p w:rsidR="00BD4F55" w:rsidRPr="00AB6FBB" w:rsidRDefault="00CA1692"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w:t>
            </w:r>
            <w:r w:rsidR="00BD4F55">
              <w:rPr>
                <w:rFonts w:ascii="Times New Roman" w:hAnsi="Times New Roman" w:cs="Times New Roman"/>
                <w:i/>
                <w:iCs/>
                <w:sz w:val="24"/>
                <w:szCs w:val="24"/>
              </w:rPr>
              <w:t>рдсол ва волидайни онҳо соҳиби бинои боғчаи бачагонаи замонавӣ мешаванд. Шароити парвариш ва тарбияи кӯдакони хурдсол муҳайё мешавад. Волидайн шароити ба кор баромадаро пайдо мекунанд.</w:t>
            </w:r>
          </w:p>
        </w:tc>
      </w:tr>
      <w:tr w:rsidR="00BD4F55" w:rsidRPr="000D5C0F" w:rsidTr="00F3523D">
        <w:trPr>
          <w:trHeight w:val="567"/>
        </w:trPr>
        <w:tc>
          <w:tcPr>
            <w:tcW w:w="675" w:type="dxa"/>
            <w:vAlign w:val="center"/>
          </w:tcPr>
          <w:p w:rsidR="00BD4F55" w:rsidRPr="00AB6FBB" w:rsidRDefault="00BD4F55" w:rsidP="00BD4F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BD4F55" w:rsidRPr="000D5C0F" w:rsidTr="00F3523D">
        <w:trPr>
          <w:trHeight w:val="567"/>
        </w:trPr>
        <w:tc>
          <w:tcPr>
            <w:tcW w:w="675" w:type="dxa"/>
            <w:vAlign w:val="center"/>
          </w:tcPr>
          <w:p w:rsidR="00BD4F55" w:rsidRPr="00AB6FBB" w:rsidRDefault="00BD4F55" w:rsidP="00BD4F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 </w:t>
            </w:r>
            <w:proofErr w:type="gramStart"/>
            <w:r>
              <w:rPr>
                <w:rFonts w:ascii="Times New Roman" w:hAnsi="Times New Roman" w:cs="Times New Roman"/>
                <w:i/>
                <w:iCs/>
                <w:sz w:val="24"/>
                <w:szCs w:val="24"/>
              </w:rPr>
              <w:t xml:space="preserve">намудани </w:t>
            </w:r>
            <w:r w:rsidR="006F3787">
              <w:rPr>
                <w:rFonts w:ascii="Times New Roman" w:hAnsi="Times New Roman" w:cs="Times New Roman"/>
                <w:i/>
                <w:iCs/>
                <w:sz w:val="24"/>
                <w:szCs w:val="24"/>
              </w:rPr>
              <w:t xml:space="preserve"> </w:t>
            </w:r>
            <w:r>
              <w:rPr>
                <w:rFonts w:ascii="Times New Roman" w:hAnsi="Times New Roman" w:cs="Times New Roman"/>
                <w:i/>
                <w:iCs/>
                <w:sz w:val="24"/>
                <w:szCs w:val="24"/>
              </w:rPr>
              <w:t>таҷҳизот</w:t>
            </w:r>
            <w:proofErr w:type="gramEnd"/>
            <w:r>
              <w:rPr>
                <w:rFonts w:ascii="Times New Roman" w:hAnsi="Times New Roman" w:cs="Times New Roman"/>
                <w:i/>
                <w:iCs/>
                <w:sz w:val="24"/>
                <w:szCs w:val="24"/>
              </w:rPr>
              <w:t xml:space="preserve"> барои кабинетҳои фаннӣ</w:t>
            </w:r>
          </w:p>
        </w:tc>
        <w:tc>
          <w:tcPr>
            <w:tcW w:w="5846" w:type="dxa"/>
            <w:vAlign w:val="center"/>
          </w:tcPr>
          <w:p w:rsidR="00BD4F55" w:rsidRPr="00AB6FBB" w:rsidRDefault="006F3787"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 таҷҳизот таъмин намудани кабинетҳои фаннӣ сифати таълим беҳтар мегардад.</w:t>
            </w:r>
          </w:p>
        </w:tc>
      </w:tr>
      <w:tr w:rsidR="00BD4F55" w:rsidRPr="000D5C0F" w:rsidTr="00F3523D">
        <w:trPr>
          <w:trHeight w:val="567"/>
        </w:trPr>
        <w:tc>
          <w:tcPr>
            <w:tcW w:w="675" w:type="dxa"/>
            <w:vAlign w:val="center"/>
          </w:tcPr>
          <w:p w:rsidR="00BD4F55" w:rsidRDefault="00BD4F55" w:rsidP="00BD4F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BD4F55"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BD4F55" w:rsidRDefault="00E26E83"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BD4F55">
              <w:rPr>
                <w:rFonts w:ascii="Times New Roman" w:hAnsi="Times New Roman" w:cs="Times New Roman"/>
                <w:i/>
                <w:iCs/>
                <w:sz w:val="24"/>
                <w:szCs w:val="24"/>
              </w:rPr>
              <w:t>расии сокинони деҳа ба роҳҳои асфалтпӯш, беҳтар шудани шароити рафтуомади аҳолӣ ва воситаҳои нақлиёт, беҳтар шудани вазъи санитарӣ-гигиенӣ дар деҳа.</w:t>
            </w:r>
          </w:p>
        </w:tc>
      </w:tr>
      <w:tr w:rsidR="00BD4F55" w:rsidRPr="000D5C0F" w:rsidTr="00F3523D">
        <w:trPr>
          <w:trHeight w:val="567"/>
        </w:trPr>
        <w:tc>
          <w:tcPr>
            <w:tcW w:w="675" w:type="dxa"/>
            <w:vAlign w:val="center"/>
          </w:tcPr>
          <w:p w:rsidR="00BD4F55" w:rsidRPr="00AB6FBB" w:rsidRDefault="006F3787" w:rsidP="00BD4F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5846" w:type="dxa"/>
            <w:vAlign w:val="center"/>
          </w:tcPr>
          <w:p w:rsidR="00BD4F55" w:rsidRPr="00AB6FBB" w:rsidRDefault="00BD4F55" w:rsidP="00BD4F5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ба 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BD4F55" w:rsidRPr="000D5C0F" w:rsidTr="00F3523D">
        <w:trPr>
          <w:trHeight w:val="567"/>
        </w:trPr>
        <w:tc>
          <w:tcPr>
            <w:tcW w:w="675" w:type="dxa"/>
            <w:vAlign w:val="center"/>
          </w:tcPr>
          <w:p w:rsidR="00BD4F55" w:rsidRPr="00AB6FBB" w:rsidRDefault="006F3787" w:rsidP="00BD4F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BD4F55" w:rsidRPr="00AB6FBB" w:rsidRDefault="00BD4F55" w:rsidP="00BD4F5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BD4F55" w:rsidRPr="00AB6FBB" w:rsidRDefault="00BD4F55" w:rsidP="00BD4F5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r w:rsidR="00CD6B04">
              <w:rPr>
                <w:rFonts w:ascii="Times New Roman" w:hAnsi="Times New Roman" w:cs="Times New Roman"/>
                <w:i/>
                <w:iCs/>
                <w:sz w:val="24"/>
                <w:szCs w:val="24"/>
              </w:rPr>
              <w:t>.</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8E14E4" w:rsidRPr="000D5C0F" w:rsidRDefault="008E14E4"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8E14E4" w:rsidRDefault="008E14E4" w:rsidP="00223F3B">
      <w:pPr>
        <w:pStyle w:val="a5"/>
        <w:tabs>
          <w:tab w:val="clear" w:pos="-720"/>
        </w:tabs>
        <w:suppressAutoHyphens w:val="0"/>
        <w:spacing w:line="240" w:lineRule="auto"/>
        <w:jc w:val="both"/>
        <w:rPr>
          <w:sz w:val="24"/>
          <w:szCs w:val="24"/>
          <w:lang w:val="tg-Cyrl-TJ"/>
        </w:rPr>
      </w:pPr>
    </w:p>
    <w:p w:rsidR="008E14E4" w:rsidRPr="000D5C0F" w:rsidRDefault="008E14E4"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D977E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125C83" w:rsidP="00C63A86">
            <w:pPr>
              <w:pStyle w:val="a5"/>
              <w:spacing w:line="240" w:lineRule="auto"/>
              <w:jc w:val="center"/>
              <w:rPr>
                <w:i/>
                <w:iCs/>
                <w:sz w:val="24"/>
                <w:szCs w:val="24"/>
              </w:rPr>
            </w:pPr>
            <w:r>
              <w:rPr>
                <w:i/>
                <w:iCs/>
                <w:sz w:val="24"/>
                <w:szCs w:val="24"/>
              </w:rPr>
              <w:t>1</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lastRenderedPageBreak/>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bookmarkStart w:id="0" w:name="_GoBack"/>
      <w:bookmarkEnd w:id="0"/>
      <w:r w:rsidRPr="001E1CD1">
        <w:rPr>
          <w:i/>
          <w:sz w:val="24"/>
          <w:szCs w:val="24"/>
        </w:rPr>
        <w:t>Эзо</w:t>
      </w:r>
      <w:r w:rsidR="00D977E6">
        <w:rPr>
          <w:i/>
          <w:sz w:val="24"/>
          <w:szCs w:val="24"/>
        </w:rPr>
        <w:t>ҳ: Дар ду соли охир фавти як нафар</w:t>
      </w:r>
      <w:r w:rsidR="00CA1692">
        <w:rPr>
          <w:i/>
          <w:sz w:val="24"/>
          <w:szCs w:val="24"/>
        </w:rPr>
        <w:t xml:space="preserve"> </w:t>
      </w:r>
      <w:r w:rsidRPr="001E1CD1">
        <w:rPr>
          <w:i/>
          <w:sz w:val="24"/>
          <w:szCs w:val="24"/>
        </w:rPr>
        <w:t>кӯдак дар деҳа</w:t>
      </w:r>
      <w:r w:rsidR="005434EF">
        <w:rPr>
          <w:i/>
          <w:sz w:val="24"/>
          <w:szCs w:val="24"/>
        </w:rPr>
        <w:t xml:space="preserve">и </w:t>
      </w:r>
      <w:r w:rsidR="006F3787">
        <w:rPr>
          <w:i/>
          <w:sz w:val="24"/>
          <w:szCs w:val="24"/>
        </w:rPr>
        <w:t xml:space="preserve">Офтоблиқо </w:t>
      </w:r>
      <w:r w:rsidRPr="001E1CD1">
        <w:rPr>
          <w:i/>
          <w:sz w:val="24"/>
          <w:szCs w:val="24"/>
        </w:rPr>
        <w:t xml:space="preserve">аз ҳисоби касалиҳои </w:t>
      </w:r>
      <w:r w:rsidR="00D977E6">
        <w:rPr>
          <w:i/>
          <w:sz w:val="24"/>
          <w:szCs w:val="24"/>
        </w:rPr>
        <w:t xml:space="preserve">сирояткунанда ба қайд гирифта </w:t>
      </w:r>
      <w:r w:rsidRPr="001E1CD1">
        <w:rPr>
          <w:i/>
          <w:sz w:val="24"/>
          <w:szCs w:val="24"/>
        </w:rPr>
        <w:t>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1</w:t>
            </w:r>
            <w:r w:rsidR="00CA1692">
              <w:rPr>
                <w:i/>
                <w:sz w:val="24"/>
                <w:szCs w:val="24"/>
              </w:rPr>
              <w:t>5</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3F266B" w:rsidP="008548BF">
            <w:pPr>
              <w:pStyle w:val="a5"/>
              <w:tabs>
                <w:tab w:val="clear" w:pos="-720"/>
              </w:tabs>
              <w:suppressAutoHyphens w:val="0"/>
              <w:spacing w:line="240" w:lineRule="auto"/>
              <w:jc w:val="center"/>
              <w:rPr>
                <w:i/>
                <w:sz w:val="24"/>
                <w:szCs w:val="24"/>
              </w:rPr>
            </w:pPr>
            <w:r>
              <w:rPr>
                <w:i/>
                <w:sz w:val="24"/>
                <w:szCs w:val="24"/>
                <w:lang w:val="tg-Cyrl-TJ"/>
              </w:rPr>
              <w:t>1</w:t>
            </w:r>
            <w:r w:rsidR="00CA1692">
              <w:rPr>
                <w:i/>
                <w:sz w:val="24"/>
                <w:szCs w:val="24"/>
              </w:rPr>
              <w:t>18</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CA1692" w:rsidP="008548BF">
            <w:pPr>
              <w:pStyle w:val="a5"/>
              <w:tabs>
                <w:tab w:val="clear" w:pos="-720"/>
              </w:tabs>
              <w:suppressAutoHyphens w:val="0"/>
              <w:spacing w:line="240" w:lineRule="auto"/>
              <w:jc w:val="center"/>
              <w:rPr>
                <w:i/>
                <w:sz w:val="24"/>
                <w:szCs w:val="24"/>
              </w:rPr>
            </w:pPr>
            <w:r>
              <w:rPr>
                <w:i/>
                <w:sz w:val="24"/>
                <w:szCs w:val="24"/>
                <w:lang w:val="tg-Cyrl-TJ"/>
              </w:rPr>
              <w:t>84</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CD6B04">
              <w:rPr>
                <w:sz w:val="24"/>
                <w:szCs w:val="24"/>
              </w:rPr>
              <w:t xml:space="preserve"> як сокини ҷомеа аз рӯ</w:t>
            </w:r>
            <w:r w:rsidR="00672C12" w:rsidRPr="00AB6FBB">
              <w:rPr>
                <w:sz w:val="24"/>
                <w:szCs w:val="24"/>
              </w:rPr>
              <w:t xml:space="preserve">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FA4BFD" w:rsidP="008548BF">
            <w:pPr>
              <w:pStyle w:val="a5"/>
              <w:spacing w:line="240" w:lineRule="auto"/>
              <w:jc w:val="center"/>
              <w:rPr>
                <w:i/>
                <w:iCs/>
                <w:sz w:val="24"/>
                <w:szCs w:val="24"/>
              </w:rPr>
            </w:pPr>
            <w:r>
              <w:rPr>
                <w:i/>
                <w:iCs/>
                <w:sz w:val="24"/>
                <w:szCs w:val="24"/>
              </w:rPr>
              <w:t>88</w:t>
            </w:r>
          </w:p>
        </w:tc>
        <w:tc>
          <w:tcPr>
            <w:tcW w:w="2088" w:type="dxa"/>
          </w:tcPr>
          <w:p w:rsidR="00FF6FAB" w:rsidRPr="00AB6FBB" w:rsidRDefault="00FA4BFD"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FA4BFD"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FA4BFD" w:rsidP="008548BF">
            <w:pPr>
              <w:pStyle w:val="a5"/>
              <w:spacing w:line="240" w:lineRule="auto"/>
              <w:jc w:val="center"/>
              <w:rPr>
                <w:i/>
                <w:iCs/>
                <w:sz w:val="24"/>
                <w:szCs w:val="24"/>
              </w:rPr>
            </w:pPr>
            <w:r>
              <w:rPr>
                <w:i/>
                <w:iCs/>
                <w:sz w:val="24"/>
                <w:szCs w:val="24"/>
              </w:rPr>
              <w:t>966</w:t>
            </w:r>
          </w:p>
        </w:tc>
        <w:tc>
          <w:tcPr>
            <w:tcW w:w="2088" w:type="dxa"/>
          </w:tcPr>
          <w:p w:rsidR="00FF6FAB" w:rsidRPr="00AB6FBB" w:rsidRDefault="00FA4BFD"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FA4BFD" w:rsidP="008548BF">
            <w:pPr>
              <w:pStyle w:val="a5"/>
              <w:spacing w:line="240" w:lineRule="auto"/>
              <w:jc w:val="center"/>
              <w:rPr>
                <w:i/>
                <w:iCs/>
                <w:sz w:val="24"/>
                <w:szCs w:val="24"/>
              </w:rPr>
            </w:pPr>
            <w:r>
              <w:rPr>
                <w:i/>
                <w:iCs/>
                <w:sz w:val="24"/>
                <w:szCs w:val="24"/>
              </w:rPr>
              <w:t>72</w:t>
            </w:r>
            <w:r w:rsidR="000C2319">
              <w:rPr>
                <w:i/>
                <w:iCs/>
                <w:sz w:val="24"/>
                <w:szCs w:val="24"/>
              </w:rPr>
              <w:t>0</w:t>
            </w:r>
            <w:r w:rsidR="0073477A">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FA4BFD" w:rsidP="008548BF">
            <w:pPr>
              <w:pStyle w:val="a5"/>
              <w:spacing w:line="240" w:lineRule="auto"/>
              <w:jc w:val="center"/>
              <w:rPr>
                <w:i/>
                <w:iCs/>
                <w:sz w:val="24"/>
                <w:szCs w:val="24"/>
              </w:rPr>
            </w:pPr>
            <w:r>
              <w:rPr>
                <w:i/>
                <w:iCs/>
                <w:sz w:val="24"/>
                <w:szCs w:val="24"/>
              </w:rPr>
              <w:t>218</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18</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FA4BFD" w:rsidP="008548BF">
            <w:pPr>
              <w:pStyle w:val="a5"/>
              <w:spacing w:line="240" w:lineRule="auto"/>
              <w:jc w:val="center"/>
              <w:rPr>
                <w:i/>
                <w:iCs/>
                <w:sz w:val="24"/>
                <w:szCs w:val="24"/>
              </w:rPr>
            </w:pPr>
            <w:r>
              <w:rPr>
                <w:i/>
                <w:iCs/>
                <w:sz w:val="24"/>
                <w:szCs w:val="24"/>
              </w:rPr>
              <w:t>107</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22</w:t>
            </w:r>
            <w:r w:rsidR="002B1046" w:rsidRPr="00915AFF">
              <w:rPr>
                <w:i/>
                <w:iCs/>
                <w:sz w:val="24"/>
                <w:szCs w:val="24"/>
              </w:rPr>
              <w:t>00</w:t>
            </w:r>
          </w:p>
        </w:tc>
        <w:tc>
          <w:tcPr>
            <w:tcW w:w="1965" w:type="dxa"/>
          </w:tcPr>
          <w:p w:rsidR="00FF6FAB" w:rsidRPr="00AB6FBB" w:rsidRDefault="000C2319" w:rsidP="008548BF">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FA4BFD" w:rsidP="008548BF">
            <w:pPr>
              <w:pStyle w:val="a5"/>
              <w:spacing w:line="240" w:lineRule="auto"/>
              <w:jc w:val="center"/>
              <w:rPr>
                <w:i/>
                <w:iCs/>
                <w:sz w:val="24"/>
                <w:szCs w:val="24"/>
              </w:rPr>
            </w:pPr>
            <w:r>
              <w:rPr>
                <w:i/>
                <w:iCs/>
                <w:sz w:val="24"/>
                <w:szCs w:val="24"/>
              </w:rPr>
              <w:t>72</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FA4BFD" w:rsidP="00FA4BFD">
            <w:pPr>
              <w:pStyle w:val="a5"/>
              <w:spacing w:line="240" w:lineRule="auto"/>
              <w:jc w:val="center"/>
              <w:rPr>
                <w:i/>
                <w:iCs/>
                <w:sz w:val="24"/>
                <w:szCs w:val="24"/>
              </w:rPr>
            </w:pPr>
            <w:r>
              <w:rPr>
                <w:i/>
                <w:iCs/>
                <w:sz w:val="24"/>
                <w:szCs w:val="24"/>
              </w:rPr>
              <w:t>1451</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154F72" w:rsidP="00AB6FBB">
      <w:pPr>
        <w:pStyle w:val="a5"/>
        <w:numPr>
          <w:ilvl w:val="0"/>
          <w:numId w:val="21"/>
        </w:numPr>
        <w:spacing w:line="240" w:lineRule="auto"/>
        <w:ind w:left="426" w:hanging="426"/>
        <w:jc w:val="both"/>
        <w:rPr>
          <w:sz w:val="24"/>
          <w:szCs w:val="24"/>
        </w:rPr>
      </w:pPr>
      <w:r>
        <w:rPr>
          <w:sz w:val="24"/>
          <w:szCs w:val="24"/>
        </w:rPr>
        <w:t>Аз фаъолияти соҳ</w:t>
      </w:r>
      <w:r w:rsidR="008548BF" w:rsidRPr="00AB6FBB">
        <w:rPr>
          <w:sz w:val="24"/>
          <w:szCs w:val="24"/>
        </w:rPr>
        <w:t>ибкор</w:t>
      </w:r>
      <w:r w:rsidR="00AB6FBB">
        <w:rPr>
          <w:sz w:val="24"/>
          <w:szCs w:val="24"/>
          <w:lang w:val="tg-Cyrl-TJ"/>
        </w:rPr>
        <w:t>ӣ</w:t>
      </w:r>
      <w:r>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00B8435B">
        <w:rPr>
          <w:sz w:val="24"/>
          <w:szCs w:val="24"/>
        </w:rPr>
        <w:t xml:space="preserve">от </w:t>
      </w:r>
      <w:r w:rsidRPr="000D5C0F">
        <w:rPr>
          <w:sz w:val="24"/>
          <w:szCs w:val="24"/>
        </w:rPr>
        <w:t xml:space="preserve">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701E4F">
        <w:rPr>
          <w:sz w:val="24"/>
          <w:szCs w:val="24"/>
        </w:rPr>
        <w:t xml:space="preserve">Офтоблиқо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701E4F"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75.3pt" o:ole="">
            <v:imagedata r:id="rId9" o:title=""/>
          </v:shape>
          <o:OLEObject Type="Embed" ProgID="Excel.Sheet.12" ShapeID="_x0000_i1025" DrawAspect="Content" ObjectID="_1744708881" r:id="rId10"/>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3F6290">
        <w:rPr>
          <w:sz w:val="24"/>
          <w:szCs w:val="24"/>
        </w:rPr>
        <w:t xml:space="preserve">Офтоблиқои </w:t>
      </w:r>
      <w:r w:rsidRPr="00F743D4">
        <w:rPr>
          <w:sz w:val="24"/>
          <w:szCs w:val="24"/>
        </w:rPr>
        <w:t xml:space="preserve">ҷамоати </w:t>
      </w:r>
      <w:r w:rsidR="003F6290">
        <w:rPr>
          <w:sz w:val="24"/>
          <w:szCs w:val="24"/>
        </w:rPr>
        <w:t>Зиракӣ</w:t>
      </w:r>
    </w:p>
    <w:bookmarkStart w:id="2" w:name="_MON_1707298523"/>
    <w:bookmarkEnd w:id="2"/>
    <w:p w:rsidR="00FF6FAB" w:rsidRPr="000D5C0F" w:rsidRDefault="003F6290" w:rsidP="003E7FC7">
      <w:pPr>
        <w:pStyle w:val="a5"/>
        <w:spacing w:line="240" w:lineRule="auto"/>
        <w:jc w:val="center"/>
        <w:rPr>
          <w:sz w:val="24"/>
          <w:szCs w:val="24"/>
        </w:rPr>
      </w:pPr>
      <w:r w:rsidRPr="000D5C0F">
        <w:rPr>
          <w:color w:val="00B050"/>
          <w:sz w:val="24"/>
          <w:szCs w:val="24"/>
        </w:rPr>
        <w:object w:dxaOrig="8529" w:dyaOrig="1935">
          <v:shape id="_x0000_i1026" type="#_x0000_t75" style="width:460.7pt;height:106.7pt" o:ole="">
            <v:imagedata r:id="rId11" o:title=""/>
          </v:shape>
          <o:OLEObject Type="Embed" ProgID="Excel.Sheet.12" ShapeID="_x0000_i1026" DrawAspect="Content" ObjectID="_1744708882"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A22F8F"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EC4C7B">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EC4C7B">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A22F8F" w:rsidP="00A22F8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боғчаи кӯдакон</w:t>
            </w:r>
          </w:p>
        </w:tc>
        <w:tc>
          <w:tcPr>
            <w:tcW w:w="3850" w:type="dxa"/>
            <w:vAlign w:val="center"/>
          </w:tcPr>
          <w:p w:rsidR="007C0236" w:rsidRPr="0060774E" w:rsidRDefault="00A22F8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кӯдакон</w:t>
            </w:r>
          </w:p>
        </w:tc>
      </w:tr>
      <w:tr w:rsidR="00A22F8F" w:rsidRPr="000D5C0F" w:rsidTr="00425CAD">
        <w:tc>
          <w:tcPr>
            <w:tcW w:w="709" w:type="dxa"/>
            <w:vAlign w:val="center"/>
          </w:tcPr>
          <w:p w:rsidR="00A22F8F" w:rsidRPr="0060774E" w:rsidRDefault="00A22F8F"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A22F8F" w:rsidRPr="0060774E" w:rsidRDefault="00A22F8F" w:rsidP="00D8224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 Офтоблиқо</w:t>
            </w:r>
          </w:p>
        </w:tc>
        <w:tc>
          <w:tcPr>
            <w:tcW w:w="3850" w:type="dxa"/>
            <w:vAlign w:val="center"/>
          </w:tcPr>
          <w:p w:rsidR="00A22F8F" w:rsidRPr="0060774E" w:rsidRDefault="00A22F8F" w:rsidP="00D8224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A22F8F" w:rsidRPr="000D5C0F" w:rsidTr="00425CAD">
        <w:tc>
          <w:tcPr>
            <w:tcW w:w="709" w:type="dxa"/>
            <w:vAlign w:val="center"/>
          </w:tcPr>
          <w:p w:rsidR="00A22F8F" w:rsidRPr="0060774E" w:rsidRDefault="00A22F8F"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A22F8F" w:rsidRDefault="00A22F8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таҷҳизотҳо барои кабинетҳои фаннӣ</w:t>
            </w:r>
          </w:p>
        </w:tc>
        <w:tc>
          <w:tcPr>
            <w:tcW w:w="3850" w:type="dxa"/>
            <w:vAlign w:val="center"/>
          </w:tcPr>
          <w:p w:rsidR="00A22F8F" w:rsidRDefault="00A22F8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 намудани таҷҳизотҳо барои кабинетҳои фаннӣ</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F35E94">
              <w:rPr>
                <w:rFonts w:ascii="Times New Roman" w:hAnsi="Times New Roman" w:cs="Times New Roman"/>
                <w:i/>
                <w:iCs/>
                <w:sz w:val="24"/>
                <w:szCs w:val="24"/>
              </w:rPr>
              <w:t>кӯдакон;</w:t>
            </w:r>
          </w:p>
          <w:p w:rsidR="007C0236" w:rsidRPr="00F35E94" w:rsidRDefault="00F35E9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барқтаъминкунӣ;</w:t>
            </w:r>
          </w:p>
          <w:p w:rsidR="00F35E94" w:rsidRDefault="00F35E94" w:rsidP="0020553F">
            <w:pPr>
              <w:pStyle w:val="a3"/>
              <w:numPr>
                <w:ilvl w:val="0"/>
                <w:numId w:val="28"/>
              </w:numPr>
              <w:spacing w:after="0" w:line="240" w:lineRule="auto"/>
              <w:ind w:left="527" w:hanging="357"/>
              <w:rPr>
                <w:rFonts w:ascii="Times New Roman" w:hAnsi="Times New Roman" w:cs="Times New Roman"/>
                <w:i/>
                <w:iCs/>
                <w:sz w:val="24"/>
                <w:szCs w:val="24"/>
              </w:rPr>
            </w:pPr>
            <w:r w:rsidRPr="00F35E94">
              <w:rPr>
                <w:rFonts w:ascii="Times New Roman" w:hAnsi="Times New Roman" w:cs="Times New Roman"/>
                <w:i/>
                <w:iCs/>
                <w:sz w:val="24"/>
                <w:szCs w:val="24"/>
              </w:rPr>
              <w:t>Таъмин намудани таҷҳизотҳо барои кабинетҳои фаннӣ</w:t>
            </w:r>
            <w:r w:rsidR="001359FC">
              <w:rPr>
                <w:rFonts w:ascii="Times New Roman" w:hAnsi="Times New Roman" w:cs="Times New Roman"/>
                <w:i/>
                <w:iCs/>
                <w:sz w:val="24"/>
                <w:szCs w:val="24"/>
              </w:rPr>
              <w:t>;</w:t>
            </w:r>
          </w:p>
          <w:p w:rsidR="006004BB" w:rsidRPr="00F35E94" w:rsidRDefault="001359FC"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5159" w:type="dxa"/>
            <w:vAlign w:val="center"/>
          </w:tcPr>
          <w:p w:rsidR="007C0236" w:rsidRDefault="00E26E83"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3F266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EC4C7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(замин,</w:t>
            </w:r>
            <w:r w:rsidR="00154F72">
              <w:rPr>
                <w:rFonts w:ascii="Times New Roman" w:hAnsi="Times New Roman" w:cs="Times New Roman"/>
                <w:i/>
                <w:iCs/>
                <w:sz w:val="24"/>
                <w:szCs w:val="24"/>
              </w:rPr>
              <w:t xml:space="preserve"> </w:t>
            </w:r>
            <w:r w:rsidR="007C0236" w:rsidRPr="00354FD1">
              <w:rPr>
                <w:rFonts w:ascii="Times New Roman" w:hAnsi="Times New Roman" w:cs="Times New Roman"/>
                <w:i/>
                <w:iCs/>
                <w:sz w:val="24"/>
                <w:szCs w:val="24"/>
              </w:rPr>
              <w:t>об);</w:t>
            </w:r>
          </w:p>
          <w:p w:rsidR="007C0236" w:rsidRDefault="00154F72"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7C0236" w:rsidRPr="00354FD1">
              <w:rPr>
                <w:rFonts w:ascii="Times New Roman" w:hAnsi="Times New Roman" w:cs="Times New Roman"/>
                <w:i/>
                <w:iCs/>
                <w:sz w:val="24"/>
                <w:szCs w:val="24"/>
              </w:rPr>
              <w:t>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E26E83"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E26E83"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Корх</w:t>
            </w:r>
            <w:r w:rsidR="00494464">
              <w:rPr>
                <w:rFonts w:ascii="Times New Roman" w:hAnsi="Times New Roman" w:cs="Times New Roman"/>
                <w:i/>
                <w:iCs/>
                <w:sz w:val="24"/>
                <w:szCs w:val="24"/>
              </w:rPr>
              <w:t>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3F266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EC4C7B">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AB0EC6">
        <w:rPr>
          <w:rFonts w:ascii="Times New Roman" w:hAnsi="Times New Roman" w:cs="Times New Roman"/>
          <w:i/>
          <w:sz w:val="24"/>
          <w:szCs w:val="24"/>
        </w:rPr>
        <w:t>Офтоблиқо аз ҷумлаи нерӯ</w:t>
      </w:r>
      <w:r w:rsidR="007C0236" w:rsidRPr="0060774E">
        <w:rPr>
          <w:rFonts w:ascii="Times New Roman" w:hAnsi="Times New Roman" w:cs="Times New Roman"/>
          <w:i/>
          <w:sz w:val="24"/>
          <w:szCs w:val="24"/>
        </w:rPr>
        <w:t>ҳои</w:t>
      </w:r>
      <w:r w:rsidR="00154F72">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EC4C7B">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AB0EC6">
        <w:rPr>
          <w:rFonts w:ascii="Times New Roman" w:hAnsi="Times New Roman" w:cs="Times New Roman"/>
          <w:i/>
          <w:sz w:val="24"/>
          <w:szCs w:val="24"/>
        </w:rPr>
        <w:t>Офтоблиқо</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AB0EC6"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Рушди чорводорӣ</w:t>
            </w:r>
            <w:r w:rsidR="00154F72">
              <w:rPr>
                <w:rFonts w:ascii="Times New Roman" w:hAnsi="Times New Roman" w:cs="Times New Roman"/>
                <w:i/>
                <w:sz w:val="24"/>
                <w:szCs w:val="24"/>
                <w:lang w:val="tg-Cyrl-TJ"/>
              </w:rPr>
              <w:t xml:space="preserve"> ва чарогоҳ</w:t>
            </w:r>
          </w:p>
        </w:tc>
        <w:tc>
          <w:tcPr>
            <w:tcW w:w="1587" w:type="dxa"/>
            <w:vAlign w:val="center"/>
          </w:tcPr>
          <w:p w:rsidR="007C0236" w:rsidRPr="000B36CC" w:rsidRDefault="00AB0EC6"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ИФФАД</w:t>
            </w:r>
          </w:p>
        </w:tc>
        <w:tc>
          <w:tcPr>
            <w:tcW w:w="1578" w:type="dxa"/>
            <w:vAlign w:val="center"/>
          </w:tcPr>
          <w:p w:rsidR="007C0236" w:rsidRPr="000B36CC" w:rsidRDefault="00AB0EC6"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1056000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r w:rsidR="0027573E" w:rsidRPr="007E646F" w:rsidTr="00425CAD">
        <w:trPr>
          <w:trHeight w:val="397"/>
        </w:trPr>
        <w:tc>
          <w:tcPr>
            <w:tcW w:w="709" w:type="dxa"/>
            <w:vAlign w:val="center"/>
          </w:tcPr>
          <w:p w:rsidR="0027573E" w:rsidRPr="00E24860" w:rsidRDefault="0027573E" w:rsidP="0020553F">
            <w:pPr>
              <w:spacing w:after="0"/>
              <w:jc w:val="center"/>
              <w:rPr>
                <w:rFonts w:ascii="Times New Roman" w:hAnsi="Times New Roman" w:cs="Times New Roman"/>
                <w:sz w:val="24"/>
                <w:szCs w:val="24"/>
                <w:lang w:val="tg-Cyrl-TJ"/>
              </w:rPr>
            </w:pPr>
          </w:p>
        </w:tc>
        <w:tc>
          <w:tcPr>
            <w:tcW w:w="2318" w:type="dxa"/>
          </w:tcPr>
          <w:p w:rsidR="0027573E" w:rsidRDefault="0027573E" w:rsidP="0020553F">
            <w:pPr>
              <w:spacing w:after="0"/>
              <w:rPr>
                <w:rFonts w:ascii="Times New Roman" w:hAnsi="Times New Roman" w:cs="Times New Roman"/>
                <w:i/>
                <w:sz w:val="24"/>
                <w:szCs w:val="24"/>
                <w:lang w:val="tg-Cyrl-TJ"/>
              </w:rPr>
            </w:pPr>
          </w:p>
        </w:tc>
        <w:tc>
          <w:tcPr>
            <w:tcW w:w="1587" w:type="dxa"/>
            <w:vAlign w:val="center"/>
          </w:tcPr>
          <w:p w:rsidR="0027573E" w:rsidRDefault="0027573E" w:rsidP="0020553F">
            <w:pPr>
              <w:spacing w:after="0"/>
              <w:jc w:val="center"/>
              <w:rPr>
                <w:rFonts w:ascii="Times New Roman" w:hAnsi="Times New Roman" w:cs="Times New Roman"/>
                <w:i/>
                <w:sz w:val="24"/>
                <w:szCs w:val="24"/>
                <w:lang w:val="tg-Cyrl-TJ"/>
              </w:rPr>
            </w:pPr>
          </w:p>
        </w:tc>
        <w:tc>
          <w:tcPr>
            <w:tcW w:w="1578" w:type="dxa"/>
            <w:vAlign w:val="center"/>
          </w:tcPr>
          <w:p w:rsidR="0027573E" w:rsidRDefault="0027573E" w:rsidP="0020553F">
            <w:pPr>
              <w:spacing w:after="0"/>
              <w:jc w:val="center"/>
              <w:rPr>
                <w:rFonts w:ascii="Times New Roman" w:hAnsi="Times New Roman" w:cs="Times New Roman"/>
                <w:i/>
                <w:sz w:val="24"/>
                <w:szCs w:val="24"/>
                <w:lang w:val="tg-Cyrl-TJ"/>
              </w:rPr>
            </w:pPr>
          </w:p>
        </w:tc>
        <w:tc>
          <w:tcPr>
            <w:tcW w:w="3129" w:type="dxa"/>
            <w:vAlign w:val="center"/>
          </w:tcPr>
          <w:p w:rsidR="0027573E" w:rsidRPr="000B36CC" w:rsidRDefault="0027573E"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AB0EC6">
        <w:rPr>
          <w:rFonts w:ascii="Times New Roman" w:hAnsi="Times New Roman" w:cs="Times New Roman"/>
          <w:i/>
          <w:sz w:val="24"/>
          <w:szCs w:val="24"/>
          <w:lang w:val="tg-Cyrl-TJ"/>
        </w:rPr>
        <w:t>Офтоблиқо кӯмакҳои башардӯст</w:t>
      </w:r>
      <w:r w:rsidR="00BC127A">
        <w:rPr>
          <w:rFonts w:ascii="Times New Roman" w:hAnsi="Times New Roman" w:cs="Times New Roman"/>
          <w:i/>
          <w:sz w:val="24"/>
          <w:szCs w:val="24"/>
          <w:lang w:val="tg-Cyrl-TJ"/>
        </w:rPr>
        <w:t xml:space="preserve">она  </w:t>
      </w:r>
      <w:r w:rsidR="00AB0EC6">
        <w:rPr>
          <w:rFonts w:ascii="Times New Roman" w:hAnsi="Times New Roman" w:cs="Times New Roman"/>
          <w:i/>
          <w:sz w:val="24"/>
          <w:szCs w:val="24"/>
          <w:lang w:val="tg-Cyrl-TJ"/>
        </w:rPr>
        <w:t xml:space="preserve">аз ташкилоти </w:t>
      </w:r>
      <w:r w:rsidR="00BC127A">
        <w:rPr>
          <w:rFonts w:ascii="Times New Roman" w:hAnsi="Times New Roman" w:cs="Times New Roman"/>
          <w:i/>
          <w:sz w:val="24"/>
          <w:szCs w:val="24"/>
          <w:lang w:val="tg-Cyrl-TJ"/>
        </w:rPr>
        <w:t xml:space="preserve">ғайри давлатии ИФФАД </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BC127A">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EC4C7B">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sidR="00EC4C7B">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BC127A">
        <w:rPr>
          <w:rFonts w:ascii="Times New Roman" w:hAnsi="Times New Roman" w:cs="Times New Roman"/>
          <w:sz w:val="24"/>
          <w:szCs w:val="24"/>
          <w:lang w:val="tg-Cyrl-TJ"/>
        </w:rPr>
        <w:t>Офтоблиқо</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BC127A">
        <w:rPr>
          <w:rFonts w:ascii="Times New Roman" w:hAnsi="Times New Roman" w:cs="Times New Roman"/>
          <w:i/>
          <w:sz w:val="24"/>
          <w:szCs w:val="24"/>
        </w:rPr>
        <w:t>Офтоблиқо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3132BB">
        <w:rPr>
          <w:rFonts w:ascii="Times New Roman" w:hAnsi="Times New Roman" w:cs="Times New Roman"/>
          <w:iCs/>
          <w:color w:val="auto"/>
          <w:sz w:val="24"/>
          <w:szCs w:val="24"/>
          <w:lang w:val="tg-Cyrl-TJ"/>
        </w:rPr>
        <w:t xml:space="preserve"> Офтоблиқои </w:t>
      </w:r>
      <w:r w:rsidRPr="00BD5E84">
        <w:rPr>
          <w:rFonts w:ascii="Times New Roman" w:hAnsi="Times New Roman" w:cs="Times New Roman"/>
          <w:iCs/>
          <w:color w:val="auto"/>
          <w:sz w:val="24"/>
          <w:szCs w:val="24"/>
          <w:lang w:val="tg-Cyrl-TJ"/>
        </w:rPr>
        <w:t xml:space="preserve">ҷамоати </w:t>
      </w:r>
      <w:r w:rsidR="003132BB">
        <w:rPr>
          <w:rFonts w:ascii="Times New Roman" w:hAnsi="Times New Roman" w:cs="Times New Roman"/>
          <w:iCs/>
          <w:color w:val="auto"/>
          <w:sz w:val="24"/>
          <w:szCs w:val="24"/>
          <w:lang w:val="tg-Cyrl-TJ"/>
        </w:rPr>
        <w:t xml:space="preserve">Зиракии </w:t>
      </w:r>
      <w:r w:rsidRPr="00BD5E84">
        <w:rPr>
          <w:rFonts w:ascii="Times New Roman" w:hAnsi="Times New Roman" w:cs="Times New Roman"/>
          <w:iCs/>
          <w:color w:val="auto"/>
          <w:sz w:val="24"/>
          <w:szCs w:val="24"/>
          <w:lang w:val="tg-Cyrl-TJ"/>
        </w:rPr>
        <w:t>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3132BB">
        <w:rPr>
          <w:rFonts w:ascii="Times New Roman" w:hAnsi="Times New Roman" w:cs="Times New Roman"/>
          <w:i/>
          <w:sz w:val="24"/>
          <w:szCs w:val="24"/>
          <w:lang w:val="tg-Cyrl-TJ"/>
        </w:rPr>
        <w:t xml:space="preserve">Офтоблиқои </w:t>
      </w:r>
      <w:r w:rsidRPr="00D83013">
        <w:rPr>
          <w:rFonts w:ascii="Times New Roman" w:hAnsi="Times New Roman" w:cs="Times New Roman"/>
          <w:i/>
          <w:sz w:val="24"/>
          <w:szCs w:val="24"/>
          <w:lang w:val="tg-Cyrl-TJ"/>
        </w:rPr>
        <w:t xml:space="preserve">ҷамоати </w:t>
      </w:r>
      <w:r w:rsidR="003132BB">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3132BB">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 xml:space="preserve">ати </w:t>
      </w:r>
      <w:r w:rsidR="003132BB">
        <w:rPr>
          <w:rFonts w:ascii="Times New Roman" w:hAnsi="Times New Roman" w:cs="Times New Roman"/>
          <w:i/>
          <w:sz w:val="24"/>
          <w:szCs w:val="24"/>
          <w:lang w:val="tg-Cyrl-TJ"/>
        </w:rPr>
        <w:t xml:space="preserve">ҷанубу </w:t>
      </w:r>
      <w:r w:rsidR="0020553F">
        <w:rPr>
          <w:rFonts w:ascii="Times New Roman" w:hAnsi="Times New Roman" w:cs="Times New Roman"/>
          <w:i/>
          <w:sz w:val="24"/>
          <w:szCs w:val="24"/>
          <w:lang w:val="tg-Cyrl-TJ"/>
        </w:rPr>
        <w:t>шарқии</w:t>
      </w:r>
      <w:r>
        <w:rPr>
          <w:rFonts w:ascii="Times New Roman" w:hAnsi="Times New Roman" w:cs="Times New Roman"/>
          <w:i/>
          <w:sz w:val="24"/>
          <w:szCs w:val="24"/>
          <w:lang w:val="tg-Cyrl-TJ"/>
        </w:rPr>
        <w:t xml:space="preserve"> ҷамоат</w:t>
      </w:r>
      <w:r w:rsidR="003132BB">
        <w:rPr>
          <w:rFonts w:ascii="Times New Roman" w:hAnsi="Times New Roman" w:cs="Times New Roman"/>
          <w:i/>
          <w:sz w:val="24"/>
          <w:szCs w:val="24"/>
          <w:lang w:val="tg-Cyrl-TJ"/>
        </w:rPr>
        <w:t xml:space="preserve">и Зиракӣ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наводаҳо ва аҳолӣ, деҳаи</w:t>
      </w:r>
      <w:r w:rsidR="003132BB">
        <w:rPr>
          <w:rFonts w:ascii="Times New Roman" w:hAnsi="Times New Roman" w:cs="Times New Roman"/>
          <w:i/>
          <w:sz w:val="24"/>
          <w:szCs w:val="24"/>
          <w:lang w:val="tg-Cyrl-TJ"/>
        </w:rPr>
        <w:t xml:space="preserve"> Офтоблиқо</w:t>
      </w:r>
      <w:r w:rsidR="0020553F">
        <w:rPr>
          <w:rFonts w:ascii="Times New Roman" w:hAnsi="Times New Roman" w:cs="Times New Roman"/>
          <w:i/>
          <w:sz w:val="24"/>
          <w:szCs w:val="24"/>
          <w:lang w:val="tg-Cyrl-TJ"/>
        </w:rPr>
        <w:t xml:space="preserve">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 xml:space="preserve">.Деҳаи </w:t>
      </w:r>
      <w:r w:rsidR="003132BB">
        <w:rPr>
          <w:rFonts w:ascii="Times New Roman" w:hAnsi="Times New Roman" w:cs="Times New Roman"/>
          <w:i/>
          <w:sz w:val="24"/>
          <w:szCs w:val="24"/>
          <w:lang w:val="tg-Cyrl-TJ"/>
        </w:rPr>
        <w:t xml:space="preserve">Офтоблиқо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w:t>
      </w:r>
      <w:r w:rsidR="00154F72">
        <w:rPr>
          <w:rFonts w:ascii="Times New Roman" w:hAnsi="Times New Roman" w:cs="Times New Roman"/>
          <w:i/>
          <w:sz w:val="24"/>
          <w:szCs w:val="24"/>
          <w:lang w:val="tg-Cyrl-TJ"/>
        </w:rPr>
        <w:t>маркази саломатӣ</w:t>
      </w:r>
      <w:r w:rsidR="00AC7204">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00154F72">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 МТМУ №</w:t>
      </w:r>
      <w:r w:rsidR="003132BB">
        <w:rPr>
          <w:rFonts w:ascii="Times New Roman" w:hAnsi="Times New Roman" w:cs="Times New Roman"/>
          <w:i/>
          <w:sz w:val="24"/>
          <w:szCs w:val="24"/>
          <w:lang w:val="tg-Cyrl-TJ"/>
        </w:rPr>
        <w:t>19</w:t>
      </w:r>
      <w:r w:rsidR="00AC7204">
        <w:rPr>
          <w:rFonts w:ascii="Times New Roman" w:hAnsi="Times New Roman" w:cs="Times New Roman"/>
          <w:i/>
          <w:sz w:val="24"/>
          <w:szCs w:val="24"/>
          <w:lang w:val="tg-Cyrl-TJ"/>
        </w:rPr>
        <w:t xml:space="preserve">, </w:t>
      </w:r>
      <w:r w:rsidR="003132BB">
        <w:rPr>
          <w:rFonts w:ascii="Times New Roman" w:hAnsi="Times New Roman" w:cs="Times New Roman"/>
          <w:i/>
          <w:sz w:val="24"/>
          <w:szCs w:val="24"/>
          <w:lang w:val="tg-Cyrl-TJ"/>
        </w:rPr>
        <w:t xml:space="preserve">маркази саломатӣ </w:t>
      </w:r>
      <w:r w:rsidR="00AC7204">
        <w:rPr>
          <w:rFonts w:ascii="Times New Roman" w:hAnsi="Times New Roman" w:cs="Times New Roman"/>
          <w:i/>
          <w:sz w:val="24"/>
          <w:szCs w:val="24"/>
          <w:lang w:val="tg-Cyrl-TJ"/>
        </w:rPr>
        <w:t>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264C37" w:rsidRDefault="007C0236" w:rsidP="003132BB">
      <w:pPr>
        <w:spacing w:line="240" w:lineRule="auto"/>
        <w:rPr>
          <w:rFonts w:ascii="Times New Roman" w:hAnsi="Times New Roman" w:cs="Times New Roman"/>
          <w:bCs/>
          <w:i/>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3132BB">
        <w:rPr>
          <w:rFonts w:ascii="Times New Roman" w:hAnsi="Times New Roman" w:cs="Times New Roman"/>
          <w:bCs/>
          <w:iCs/>
          <w:sz w:val="24"/>
          <w:szCs w:val="24"/>
          <w:lang w:val="tg-Cyrl-TJ"/>
        </w:rPr>
        <w:t xml:space="preserve">Офтоблиқо . </w:t>
      </w:r>
      <w:r w:rsidR="00154F72">
        <w:rPr>
          <w:rFonts w:ascii="Times New Roman" w:hAnsi="Times New Roman" w:cs="Times New Roman"/>
          <w:bCs/>
          <w:i/>
          <w:sz w:val="24"/>
          <w:szCs w:val="24"/>
          <w:lang w:val="tg-Cyrl-TJ"/>
        </w:rPr>
        <w:t>Инфра</w:t>
      </w:r>
      <w:r w:rsidRPr="00264C37">
        <w:rPr>
          <w:rFonts w:ascii="Times New Roman" w:hAnsi="Times New Roman" w:cs="Times New Roman"/>
          <w:bCs/>
          <w:i/>
          <w:sz w:val="24"/>
          <w:szCs w:val="24"/>
          <w:lang w:val="tg-Cyrl-TJ"/>
        </w:rPr>
        <w:t>сохторҳои мавҷудбуда дар алоҳидаг</w:t>
      </w:r>
      <w:r w:rsidRPr="00DC30A6">
        <w:rPr>
          <w:rFonts w:ascii="Times New Roman" w:hAnsi="Times New Roman" w:cs="Times New Roman"/>
          <w:bCs/>
          <w:i/>
          <w:sz w:val="24"/>
          <w:szCs w:val="24"/>
          <w:lang w:val="tg-Cyrl-TJ"/>
        </w:rPr>
        <w:t>ӣ</w:t>
      </w:r>
      <w:r w:rsidR="003132BB">
        <w:rPr>
          <w:rFonts w:ascii="Times New Roman" w:hAnsi="Times New Roman" w:cs="Times New Roman"/>
          <w:bCs/>
          <w:i/>
          <w:sz w:val="24"/>
          <w:szCs w:val="24"/>
          <w:lang w:val="tg-Cyrl-TJ"/>
        </w:rPr>
        <w:t xml:space="preserve"> арзёбӣ</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3132BB">
        <w:rPr>
          <w:rFonts w:ascii="Times New Roman" w:hAnsi="Times New Roman" w:cs="Times New Roman"/>
          <w:bCs/>
          <w:i/>
          <w:sz w:val="24"/>
          <w:szCs w:val="24"/>
          <w:lang w:val="tg-Cyrl-TJ"/>
        </w:rPr>
        <w:t>навъҳои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00154F72">
        <w:rPr>
          <w:rFonts w:ascii="Times New Roman" w:hAnsi="Times New Roman" w:cs="Times New Roman"/>
          <w:bCs/>
          <w:i/>
          <w:sz w:val="24"/>
          <w:szCs w:val="24"/>
          <w:lang w:val="tg-Cyrl-TJ"/>
        </w:rPr>
        <w:t xml:space="preserve"> талаботи ҷомеа ба инфра</w:t>
      </w:r>
      <w:r w:rsidR="003132BB">
        <w:rPr>
          <w:rFonts w:ascii="Times New Roman" w:hAnsi="Times New Roman" w:cs="Times New Roman"/>
          <w:bCs/>
          <w:i/>
          <w:sz w:val="24"/>
          <w:szCs w:val="24"/>
          <w:lang w:val="tg-Cyrl-TJ"/>
        </w:rPr>
        <w:t>сохторҳои 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6A6568">
        <w:rPr>
          <w:rFonts w:ascii="Times New Roman" w:hAnsi="Times New Roman" w:cs="Times New Roman"/>
          <w:bCs/>
          <w:i/>
          <w:sz w:val="24"/>
          <w:szCs w:val="24"/>
          <w:lang w:val="tg-Cyrl-TJ"/>
        </w:rPr>
        <w:t xml:space="preserve">Офтоблиқо </w:t>
      </w:r>
      <w:r w:rsidRPr="00264C37">
        <w:rPr>
          <w:rFonts w:ascii="Times New Roman" w:hAnsi="Times New Roman" w:cs="Times New Roman"/>
          <w:bCs/>
          <w:i/>
          <w:sz w:val="24"/>
          <w:szCs w:val="24"/>
          <w:lang w:val="tg-Cyrl-TJ"/>
        </w:rPr>
        <w:t>ҳолати</w:t>
      </w:r>
      <w:r w:rsidR="00BE247D">
        <w:rPr>
          <w:rFonts w:ascii="Times New Roman" w:hAnsi="Times New Roman" w:cs="Times New Roman"/>
          <w:bCs/>
          <w:i/>
          <w:sz w:val="24"/>
          <w:szCs w:val="24"/>
          <w:lang w:val="tg-Cyrl-TJ"/>
        </w:rPr>
        <w:t xml:space="preserve"> фавти як нафар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 xml:space="preserve">дак аз ҳисоби касалиҳои </w:t>
      </w:r>
      <w:r w:rsidR="00BE247D">
        <w:rPr>
          <w:rFonts w:ascii="Times New Roman" w:hAnsi="Times New Roman" w:cs="Times New Roman"/>
          <w:bCs/>
          <w:i/>
          <w:sz w:val="24"/>
          <w:szCs w:val="24"/>
          <w:lang w:val="tg-Cyrl-TJ"/>
        </w:rPr>
        <w:t xml:space="preserve">сирояткунанда ба қайд гирифта </w:t>
      </w:r>
      <w:r w:rsidRPr="00264C37">
        <w:rPr>
          <w:rFonts w:ascii="Times New Roman" w:hAnsi="Times New Roman" w:cs="Times New Roman"/>
          <w:bCs/>
          <w:i/>
          <w:sz w:val="24"/>
          <w:szCs w:val="24"/>
          <w:lang w:val="tg-Cyrl-TJ"/>
        </w:rPr>
        <w:t>шудааст.</w:t>
      </w:r>
    </w:p>
    <w:p w:rsidR="007C0236" w:rsidRPr="00264C37" w:rsidRDefault="00135937"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15 </w:t>
      </w:r>
      <w:r w:rsidR="007C0236" w:rsidRPr="00264C37">
        <w:rPr>
          <w:rFonts w:ascii="Times New Roman" w:hAnsi="Times New Roman" w:cs="Times New Roman"/>
          <w:bCs/>
          <w:i/>
          <w:sz w:val="24"/>
          <w:szCs w:val="24"/>
          <w:lang w:val="tg-Cyrl-TJ"/>
        </w:rPr>
        <w:t xml:space="preserve">хонаводаҳои бесаробон, </w:t>
      </w:r>
      <w:r w:rsidR="003F266B">
        <w:rPr>
          <w:rFonts w:ascii="Times New Roman" w:hAnsi="Times New Roman" w:cs="Times New Roman"/>
          <w:bCs/>
          <w:i/>
          <w:sz w:val="24"/>
          <w:szCs w:val="24"/>
          <w:lang w:val="tg-Cyrl-TJ"/>
        </w:rPr>
        <w:t>1</w:t>
      </w:r>
      <w:r>
        <w:rPr>
          <w:rFonts w:ascii="Times New Roman" w:hAnsi="Times New Roman" w:cs="Times New Roman"/>
          <w:bCs/>
          <w:i/>
          <w:sz w:val="24"/>
          <w:szCs w:val="24"/>
          <w:lang w:val="tg-Cyrl-TJ"/>
        </w:rPr>
        <w:t xml:space="preserve">18 хонаводаи серфарзанд ва 84 </w:t>
      </w:r>
      <w:r w:rsidR="007C0236" w:rsidRPr="00DC30A6">
        <w:rPr>
          <w:rFonts w:ascii="Times New Roman" w:hAnsi="Times New Roman" w:cs="Times New Roman"/>
          <w:bCs/>
          <w:i/>
          <w:sz w:val="24"/>
          <w:szCs w:val="24"/>
          <w:lang w:val="tg-Cyrl-TJ"/>
        </w:rPr>
        <w:t xml:space="preserve">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135937">
        <w:rPr>
          <w:rFonts w:ascii="Times New Roman" w:hAnsi="Times New Roman" w:cs="Times New Roman"/>
          <w:i/>
          <w:sz w:val="24"/>
          <w:szCs w:val="24"/>
          <w:lang w:val="tg-Cyrl-TJ"/>
        </w:rPr>
        <w:t>аҳлил карда муайян кардем, ки 58</w:t>
      </w:r>
      <w:r w:rsidRPr="00264C37">
        <w:rPr>
          <w:rFonts w:ascii="Times New Roman" w:hAnsi="Times New Roman" w:cs="Times New Roman"/>
          <w:i/>
          <w:sz w:val="24"/>
          <w:szCs w:val="24"/>
          <w:lang w:val="tg-Cyrl-TJ"/>
        </w:rPr>
        <w:t>%-и даромадҳои хо</w:t>
      </w:r>
      <w:r w:rsidR="00135937">
        <w:rPr>
          <w:rFonts w:ascii="Times New Roman" w:hAnsi="Times New Roman" w:cs="Times New Roman"/>
          <w:i/>
          <w:sz w:val="24"/>
          <w:szCs w:val="24"/>
          <w:lang w:val="tg-Cyrl-TJ"/>
        </w:rPr>
        <w:t>навода барои таъмини озуқа ва 20</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80142A" w:rsidRPr="00264C37">
        <w:rPr>
          <w:rFonts w:ascii="Times New Roman" w:hAnsi="Times New Roman" w:cs="Times New Roman"/>
          <w:i/>
          <w:sz w:val="24"/>
          <w:szCs w:val="24"/>
          <w:lang w:val="tg-Cyrl-TJ"/>
        </w:rPr>
        <w:t>68</w:t>
      </w:r>
      <w:r w:rsidRPr="00264C37">
        <w:rPr>
          <w:rFonts w:ascii="Times New Roman" w:hAnsi="Times New Roman" w:cs="Times New Roman"/>
          <w:i/>
          <w:sz w:val="24"/>
          <w:szCs w:val="24"/>
          <w:lang w:val="tg-Cyrl-TJ"/>
        </w:rPr>
        <w:t>%-и қувваҳои қобили меҳнат ба гурӯҳи кишоварзон</w:t>
      </w:r>
      <w:r w:rsidR="00711EA5" w:rsidRPr="00264C37">
        <w:rPr>
          <w:rFonts w:ascii="Times New Roman" w:hAnsi="Times New Roman" w:cs="Times New Roman"/>
          <w:i/>
          <w:sz w:val="24"/>
          <w:szCs w:val="24"/>
          <w:lang w:val="tg-Cyrl-TJ"/>
        </w:rPr>
        <w:t>, 15% ба гурӯҳи кироякорҳо</w:t>
      </w:r>
      <w:r w:rsidR="0080142A" w:rsidRPr="00264C37">
        <w:rPr>
          <w:rFonts w:ascii="Times New Roman" w:hAnsi="Times New Roman" w:cs="Times New Roman"/>
          <w:i/>
          <w:sz w:val="24"/>
          <w:szCs w:val="24"/>
          <w:lang w:val="tg-Cyrl-TJ"/>
        </w:rPr>
        <w:t>, 6</w:t>
      </w:r>
      <w:r w:rsidRPr="00264C37">
        <w:rPr>
          <w:rFonts w:ascii="Times New Roman" w:hAnsi="Times New Roman" w:cs="Times New Roman"/>
          <w:i/>
          <w:sz w:val="24"/>
          <w:szCs w:val="24"/>
          <w:lang w:val="tg-Cyrl-TJ"/>
        </w:rPr>
        <w:t>%  муҳоҷир</w:t>
      </w:r>
      <w:r w:rsidR="0080142A" w:rsidRPr="00264C37">
        <w:rPr>
          <w:rFonts w:ascii="Times New Roman" w:hAnsi="Times New Roman" w:cs="Times New Roman"/>
          <w:i/>
          <w:sz w:val="24"/>
          <w:szCs w:val="24"/>
          <w:lang w:val="tg-Cyrl-TJ"/>
        </w:rPr>
        <w:t>они меҳнатӣ, 6 % зиёиён ва 5%-ро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135937">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w:t>
      </w:r>
      <w:r w:rsidR="00135937">
        <w:rPr>
          <w:rFonts w:ascii="Times New Roman" w:hAnsi="Times New Roman" w:cs="Times New Roman"/>
          <w:i/>
          <w:sz w:val="24"/>
          <w:szCs w:val="24"/>
          <w:lang w:val="tg-Cyrl-TJ"/>
        </w:rPr>
        <w:t>тҳи даромади сокинони деҳа аз рӯи шуғл:  муҳоҷирони меҳнатӣ</w:t>
      </w:r>
      <w:r w:rsidRPr="00264C37">
        <w:rPr>
          <w:rFonts w:ascii="Times New Roman" w:hAnsi="Times New Roman" w:cs="Times New Roman"/>
          <w:i/>
          <w:sz w:val="24"/>
          <w:szCs w:val="24"/>
          <w:lang w:val="tg-Cyrl-TJ"/>
        </w:rPr>
        <w:t xml:space="preserve"> 2200 сомонӣ, киро</w:t>
      </w:r>
      <w:r w:rsidR="00583008" w:rsidRPr="00264C37">
        <w:rPr>
          <w:rFonts w:ascii="Times New Roman" w:hAnsi="Times New Roman" w:cs="Times New Roman"/>
          <w:i/>
          <w:sz w:val="24"/>
          <w:szCs w:val="24"/>
          <w:lang w:val="tg-Cyrl-TJ"/>
        </w:rPr>
        <w:t>якорҳо 18</w:t>
      </w:r>
      <w:r w:rsidRPr="00264C37">
        <w:rPr>
          <w:rFonts w:ascii="Times New Roman" w:hAnsi="Times New Roman" w:cs="Times New Roman"/>
          <w:i/>
          <w:sz w:val="24"/>
          <w:szCs w:val="24"/>
          <w:lang w:val="tg-Cyrl-TJ"/>
        </w:rPr>
        <w:t>00 сомонӣ</w:t>
      </w:r>
      <w:r w:rsidR="00154F72">
        <w:rPr>
          <w:rFonts w:ascii="Times New Roman" w:hAnsi="Times New Roman" w:cs="Times New Roman"/>
          <w:i/>
          <w:sz w:val="24"/>
          <w:szCs w:val="24"/>
          <w:lang w:val="tg-Cyrl-TJ"/>
        </w:rPr>
        <w:t>,</w:t>
      </w:r>
      <w:r w:rsidRPr="00264C37">
        <w:rPr>
          <w:rFonts w:ascii="Times New Roman" w:hAnsi="Times New Roman" w:cs="Times New Roman"/>
          <w:i/>
          <w:sz w:val="24"/>
          <w:szCs w:val="24"/>
          <w:lang w:val="tg-Cyrl-TJ"/>
        </w:rPr>
        <w:t xml:space="preserve">  кишов</w:t>
      </w:r>
      <w:r w:rsidR="00135937">
        <w:rPr>
          <w:rFonts w:ascii="Times New Roman" w:hAnsi="Times New Roman" w:cs="Times New Roman"/>
          <w:i/>
          <w:sz w:val="24"/>
          <w:szCs w:val="24"/>
          <w:lang w:val="tg-Cyrl-TJ"/>
        </w:rPr>
        <w:t>арзон 6</w:t>
      </w:r>
      <w:r w:rsidR="00583008" w:rsidRPr="00264C37">
        <w:rPr>
          <w:rFonts w:ascii="Times New Roman" w:hAnsi="Times New Roman" w:cs="Times New Roman"/>
          <w:i/>
          <w:sz w:val="24"/>
          <w:szCs w:val="24"/>
          <w:lang w:val="tg-Cyrl-TJ"/>
        </w:rPr>
        <w:t xml:space="preserve">00  </w:t>
      </w:r>
      <w:r w:rsidR="00154F72">
        <w:rPr>
          <w:rFonts w:ascii="Times New Roman" w:hAnsi="Times New Roman" w:cs="Times New Roman"/>
          <w:i/>
          <w:sz w:val="24"/>
          <w:szCs w:val="24"/>
          <w:lang w:val="tg-Cyrl-TJ"/>
        </w:rPr>
        <w:t xml:space="preserve">сомонӣ, </w:t>
      </w:r>
      <w:r w:rsidR="00583008" w:rsidRPr="00264C37">
        <w:rPr>
          <w:rFonts w:ascii="Times New Roman" w:hAnsi="Times New Roman" w:cs="Times New Roman"/>
          <w:i/>
          <w:sz w:val="24"/>
          <w:szCs w:val="24"/>
          <w:lang w:val="tg-Cyrl-TJ"/>
        </w:rPr>
        <w:t>соҳибкорон  20</w:t>
      </w:r>
      <w:r w:rsidRPr="00264C37">
        <w:rPr>
          <w:rFonts w:ascii="Times New Roman" w:hAnsi="Times New Roman" w:cs="Times New Roman"/>
          <w:i/>
          <w:sz w:val="24"/>
          <w:szCs w:val="24"/>
          <w:lang w:val="tg-Cyrl-TJ"/>
        </w:rPr>
        <w:t>0</w:t>
      </w:r>
      <w:r w:rsidR="00135937">
        <w:rPr>
          <w:rFonts w:ascii="Times New Roman" w:hAnsi="Times New Roman" w:cs="Times New Roman"/>
          <w:i/>
          <w:sz w:val="24"/>
          <w:szCs w:val="24"/>
          <w:lang w:val="tg-Cyrl-TJ"/>
        </w:rPr>
        <w:t>0 сомонӣ  ва 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lastRenderedPageBreak/>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135937">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w:t>
      </w:r>
      <w:r w:rsidR="00EC4C7B">
        <w:rPr>
          <w:rFonts w:ascii="Times New Roman" w:hAnsi="Times New Roman" w:cs="Times New Roman"/>
          <w:i/>
          <w:sz w:val="24"/>
          <w:szCs w:val="24"/>
        </w:rPr>
        <w:t>камбизоатӣ. Маълумоти диа</w:t>
      </w:r>
      <w:r w:rsidRPr="00723CAC">
        <w:rPr>
          <w:rFonts w:ascii="Times New Roman" w:hAnsi="Times New Roman" w:cs="Times New Roman"/>
          <w:i/>
          <w:sz w:val="24"/>
          <w:szCs w:val="24"/>
        </w:rPr>
        <w:t>грамаи</w:t>
      </w:r>
      <w:r w:rsidR="00EC4C7B">
        <w:rPr>
          <w:rFonts w:ascii="Times New Roman" w:hAnsi="Times New Roman" w:cs="Times New Roman"/>
          <w:i/>
          <w:sz w:val="24"/>
          <w:szCs w:val="24"/>
        </w:rPr>
        <w:t xml:space="preserve"> гурӯҳбандии сокинони деҳа аз рӯ</w:t>
      </w:r>
      <w:r w:rsidRPr="00723CAC">
        <w:rPr>
          <w:rFonts w:ascii="Times New Roman" w:hAnsi="Times New Roman" w:cs="Times New Roman"/>
          <w:i/>
          <w:sz w:val="24"/>
          <w:szCs w:val="24"/>
        </w:rPr>
        <w:t xml:space="preserve">и сатҳи зиндагӣ нишон медиҳад, ки </w:t>
      </w:r>
      <w:r w:rsidR="00040E7F">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040E7F">
        <w:rPr>
          <w:rFonts w:ascii="Times New Roman" w:hAnsi="Times New Roman" w:cs="Times New Roman"/>
          <w:i/>
          <w:sz w:val="24"/>
          <w:szCs w:val="24"/>
          <w:lang w:val="tg-Cyrl-TJ"/>
        </w:rPr>
        <w:t>64</w:t>
      </w:r>
      <w:r w:rsidR="00040E7F">
        <w:rPr>
          <w:rFonts w:ascii="Times New Roman" w:hAnsi="Times New Roman" w:cs="Times New Roman"/>
          <w:i/>
          <w:sz w:val="24"/>
          <w:szCs w:val="24"/>
        </w:rPr>
        <w:t>% ба гурӯҳи миёнаҳолҳо, ва 34</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1C53EA">
        <w:rPr>
          <w:rFonts w:ascii="Times New Roman" w:hAnsi="Times New Roman" w:cs="Times New Roman"/>
          <w:bCs/>
          <w:i/>
          <w:color w:val="auto"/>
          <w:sz w:val="24"/>
          <w:szCs w:val="24"/>
          <w:lang w:val="tg-Cyrl-TJ"/>
        </w:rPr>
        <w:t xml:space="preserve">Офтоблиқо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1C53EA">
        <w:rPr>
          <w:rFonts w:ascii="Times New Roman" w:hAnsi="Times New Roman" w:cs="Times New Roman"/>
          <w:i/>
          <w:sz w:val="24"/>
          <w:szCs w:val="24"/>
          <w:lang w:val="tg-Cyrl-TJ"/>
        </w:rPr>
        <w:t xml:space="preserve">Офтоблиқоро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w:t>
      </w:r>
      <w:r w:rsidR="00154F72">
        <w:rPr>
          <w:rFonts w:ascii="Times New Roman" w:hAnsi="Times New Roman" w:cs="Times New Roman"/>
          <w:i/>
          <w:sz w:val="24"/>
          <w:szCs w:val="24"/>
          <w:lang w:val="tg-Cyrl-TJ"/>
        </w:rPr>
        <w:t xml:space="preserve">мебошанд. </w:t>
      </w:r>
      <w:r w:rsidR="00F162E3">
        <w:rPr>
          <w:rFonts w:ascii="Times New Roman" w:hAnsi="Times New Roman" w:cs="Times New Roman"/>
          <w:i/>
          <w:sz w:val="24"/>
          <w:szCs w:val="24"/>
          <w:lang w:val="tg-Cyrl-TJ"/>
        </w:rPr>
        <w:t xml:space="preserve">Ҷомеаи деҳаи </w:t>
      </w:r>
      <w:r w:rsidR="001C53EA">
        <w:rPr>
          <w:rFonts w:ascii="Times New Roman" w:hAnsi="Times New Roman" w:cs="Times New Roman"/>
          <w:i/>
          <w:sz w:val="24"/>
          <w:szCs w:val="24"/>
          <w:lang w:val="tg-Cyrl-TJ"/>
        </w:rPr>
        <w:t xml:space="preserve">Офтоблиқо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1C53EA">
        <w:rPr>
          <w:rFonts w:ascii="Times New Roman" w:hAnsi="Times New Roman" w:cs="Times New Roman"/>
          <w:i/>
          <w:sz w:val="24"/>
          <w:szCs w:val="24"/>
          <w:lang w:val="tg-Cyrl-TJ"/>
        </w:rPr>
        <w:t xml:space="preserve">Офтоблиқои </w:t>
      </w:r>
      <w:r w:rsidRPr="00DF622A">
        <w:rPr>
          <w:rFonts w:ascii="Times New Roman" w:hAnsi="Times New Roman" w:cs="Times New Roman"/>
          <w:i/>
          <w:sz w:val="24"/>
          <w:szCs w:val="24"/>
          <w:lang w:val="tg-Cyrl-TJ"/>
        </w:rPr>
        <w:t xml:space="preserve">ҷамоати </w:t>
      </w:r>
      <w:r w:rsidR="001C53EA">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2E6336">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154F72">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AA5" w:rsidRDefault="00294AA5" w:rsidP="002C6D6B">
      <w:pPr>
        <w:spacing w:after="0" w:line="240" w:lineRule="auto"/>
      </w:pPr>
      <w:r>
        <w:separator/>
      </w:r>
    </w:p>
  </w:endnote>
  <w:endnote w:type="continuationSeparator" w:id="0">
    <w:p w:rsidR="00294AA5" w:rsidRDefault="00294AA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971BF6" w:rsidRDefault="00C64EFF">
        <w:pPr>
          <w:pStyle w:val="a9"/>
          <w:jc w:val="right"/>
        </w:pPr>
        <w:r>
          <w:rPr>
            <w:noProof/>
          </w:rPr>
          <w:fldChar w:fldCharType="begin"/>
        </w:r>
        <w:r w:rsidR="00971BF6">
          <w:rPr>
            <w:noProof/>
          </w:rPr>
          <w:instrText>PAGE   \* MERGEFORMAT</w:instrText>
        </w:r>
        <w:r>
          <w:rPr>
            <w:noProof/>
          </w:rPr>
          <w:fldChar w:fldCharType="separate"/>
        </w:r>
        <w:r w:rsidR="004471D9">
          <w:rPr>
            <w:noProof/>
          </w:rPr>
          <w:t>1</w:t>
        </w:r>
        <w:r>
          <w:rPr>
            <w:noProof/>
          </w:rPr>
          <w:fldChar w:fldCharType="end"/>
        </w:r>
      </w:p>
    </w:sdtContent>
  </w:sdt>
  <w:p w:rsidR="00971BF6" w:rsidRDefault="00971B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AA5" w:rsidRDefault="00294AA5" w:rsidP="002C6D6B">
      <w:pPr>
        <w:spacing w:after="0" w:line="240" w:lineRule="auto"/>
      </w:pPr>
      <w:r>
        <w:separator/>
      </w:r>
    </w:p>
  </w:footnote>
  <w:footnote w:type="continuationSeparator" w:id="0">
    <w:p w:rsidR="00294AA5" w:rsidRDefault="00294AA5"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130C"/>
    <w:rsid w:val="00022E43"/>
    <w:rsid w:val="00027477"/>
    <w:rsid w:val="00030437"/>
    <w:rsid w:val="00040E7F"/>
    <w:rsid w:val="00044403"/>
    <w:rsid w:val="00051485"/>
    <w:rsid w:val="00052AB4"/>
    <w:rsid w:val="00054318"/>
    <w:rsid w:val="000600FE"/>
    <w:rsid w:val="000609A6"/>
    <w:rsid w:val="00061883"/>
    <w:rsid w:val="00071D32"/>
    <w:rsid w:val="00095976"/>
    <w:rsid w:val="00096334"/>
    <w:rsid w:val="000A0574"/>
    <w:rsid w:val="000A5CD8"/>
    <w:rsid w:val="000B36CC"/>
    <w:rsid w:val="000C2319"/>
    <w:rsid w:val="000D306F"/>
    <w:rsid w:val="000D5C0F"/>
    <w:rsid w:val="000E609B"/>
    <w:rsid w:val="000E7E54"/>
    <w:rsid w:val="000F7BC5"/>
    <w:rsid w:val="00125C83"/>
    <w:rsid w:val="00135937"/>
    <w:rsid w:val="001359FC"/>
    <w:rsid w:val="00141CAA"/>
    <w:rsid w:val="00154F72"/>
    <w:rsid w:val="00164F01"/>
    <w:rsid w:val="00171D5F"/>
    <w:rsid w:val="0018185A"/>
    <w:rsid w:val="001A7632"/>
    <w:rsid w:val="001B2071"/>
    <w:rsid w:val="001B5837"/>
    <w:rsid w:val="001C2CEA"/>
    <w:rsid w:val="001C4739"/>
    <w:rsid w:val="001C53EA"/>
    <w:rsid w:val="001D03E4"/>
    <w:rsid w:val="001E1CD1"/>
    <w:rsid w:val="001E56BC"/>
    <w:rsid w:val="001F0A81"/>
    <w:rsid w:val="001F3BF2"/>
    <w:rsid w:val="001F49FD"/>
    <w:rsid w:val="001F56F9"/>
    <w:rsid w:val="001F7113"/>
    <w:rsid w:val="001F7AAE"/>
    <w:rsid w:val="0020553F"/>
    <w:rsid w:val="00211A7E"/>
    <w:rsid w:val="0021271E"/>
    <w:rsid w:val="0021392E"/>
    <w:rsid w:val="0021633B"/>
    <w:rsid w:val="00222B7B"/>
    <w:rsid w:val="00223F3B"/>
    <w:rsid w:val="0022430A"/>
    <w:rsid w:val="00224484"/>
    <w:rsid w:val="00227F03"/>
    <w:rsid w:val="00231022"/>
    <w:rsid w:val="0023177A"/>
    <w:rsid w:val="00242984"/>
    <w:rsid w:val="00246309"/>
    <w:rsid w:val="00264C37"/>
    <w:rsid w:val="00273BBB"/>
    <w:rsid w:val="002742CE"/>
    <w:rsid w:val="0027434A"/>
    <w:rsid w:val="00275401"/>
    <w:rsid w:val="0027573E"/>
    <w:rsid w:val="00293287"/>
    <w:rsid w:val="00294264"/>
    <w:rsid w:val="00294AA5"/>
    <w:rsid w:val="002B1046"/>
    <w:rsid w:val="002B7227"/>
    <w:rsid w:val="002C013B"/>
    <w:rsid w:val="002C0F8A"/>
    <w:rsid w:val="002C38B3"/>
    <w:rsid w:val="002C6D6B"/>
    <w:rsid w:val="002D36C8"/>
    <w:rsid w:val="002D46F6"/>
    <w:rsid w:val="002E5108"/>
    <w:rsid w:val="002E6336"/>
    <w:rsid w:val="002F06E8"/>
    <w:rsid w:val="00311EDA"/>
    <w:rsid w:val="003132BB"/>
    <w:rsid w:val="003220F7"/>
    <w:rsid w:val="00325216"/>
    <w:rsid w:val="0033074D"/>
    <w:rsid w:val="00331C98"/>
    <w:rsid w:val="00354FD1"/>
    <w:rsid w:val="003643DF"/>
    <w:rsid w:val="003707A3"/>
    <w:rsid w:val="00371D47"/>
    <w:rsid w:val="003721F3"/>
    <w:rsid w:val="00375F54"/>
    <w:rsid w:val="00380E1D"/>
    <w:rsid w:val="003879D1"/>
    <w:rsid w:val="003A4E5C"/>
    <w:rsid w:val="003B0B72"/>
    <w:rsid w:val="003C5713"/>
    <w:rsid w:val="003C65DB"/>
    <w:rsid w:val="003D15E9"/>
    <w:rsid w:val="003D503E"/>
    <w:rsid w:val="003D57C8"/>
    <w:rsid w:val="003E1511"/>
    <w:rsid w:val="003E3A13"/>
    <w:rsid w:val="003E7FC7"/>
    <w:rsid w:val="003F266B"/>
    <w:rsid w:val="003F2D60"/>
    <w:rsid w:val="003F6290"/>
    <w:rsid w:val="00400713"/>
    <w:rsid w:val="0040758F"/>
    <w:rsid w:val="00412A61"/>
    <w:rsid w:val="004139B9"/>
    <w:rsid w:val="0042432C"/>
    <w:rsid w:val="00425CAD"/>
    <w:rsid w:val="00436203"/>
    <w:rsid w:val="004471D9"/>
    <w:rsid w:val="00450C49"/>
    <w:rsid w:val="0045693F"/>
    <w:rsid w:val="00465A37"/>
    <w:rsid w:val="004668F5"/>
    <w:rsid w:val="00473C4E"/>
    <w:rsid w:val="00477AD2"/>
    <w:rsid w:val="00486EC4"/>
    <w:rsid w:val="00490FEC"/>
    <w:rsid w:val="0049240B"/>
    <w:rsid w:val="00494464"/>
    <w:rsid w:val="004973E2"/>
    <w:rsid w:val="004A38B7"/>
    <w:rsid w:val="004B0497"/>
    <w:rsid w:val="004C5AA9"/>
    <w:rsid w:val="004C637A"/>
    <w:rsid w:val="004D2C1A"/>
    <w:rsid w:val="004E4395"/>
    <w:rsid w:val="004E5636"/>
    <w:rsid w:val="004E5A4C"/>
    <w:rsid w:val="004E729A"/>
    <w:rsid w:val="004F4AE0"/>
    <w:rsid w:val="00501A63"/>
    <w:rsid w:val="005068A1"/>
    <w:rsid w:val="00507FD2"/>
    <w:rsid w:val="0052085A"/>
    <w:rsid w:val="005217C6"/>
    <w:rsid w:val="00522B48"/>
    <w:rsid w:val="00523AD4"/>
    <w:rsid w:val="00526EED"/>
    <w:rsid w:val="00540F76"/>
    <w:rsid w:val="00541F44"/>
    <w:rsid w:val="005434EF"/>
    <w:rsid w:val="005512E4"/>
    <w:rsid w:val="00560FE5"/>
    <w:rsid w:val="00561F07"/>
    <w:rsid w:val="005647A7"/>
    <w:rsid w:val="0056610E"/>
    <w:rsid w:val="0057003F"/>
    <w:rsid w:val="005743CC"/>
    <w:rsid w:val="005774D5"/>
    <w:rsid w:val="00583008"/>
    <w:rsid w:val="00584C78"/>
    <w:rsid w:val="00590341"/>
    <w:rsid w:val="00590C62"/>
    <w:rsid w:val="00590F40"/>
    <w:rsid w:val="005A4533"/>
    <w:rsid w:val="005A7504"/>
    <w:rsid w:val="005B4985"/>
    <w:rsid w:val="005C6C71"/>
    <w:rsid w:val="005D11EE"/>
    <w:rsid w:val="005D1C00"/>
    <w:rsid w:val="005D5081"/>
    <w:rsid w:val="005E1799"/>
    <w:rsid w:val="005F043F"/>
    <w:rsid w:val="005F095B"/>
    <w:rsid w:val="005F33D8"/>
    <w:rsid w:val="005F7FE6"/>
    <w:rsid w:val="006004BB"/>
    <w:rsid w:val="00601643"/>
    <w:rsid w:val="00604F7E"/>
    <w:rsid w:val="006066B9"/>
    <w:rsid w:val="0060774E"/>
    <w:rsid w:val="00613389"/>
    <w:rsid w:val="006162D0"/>
    <w:rsid w:val="00616548"/>
    <w:rsid w:val="00617F42"/>
    <w:rsid w:val="00623376"/>
    <w:rsid w:val="006275B0"/>
    <w:rsid w:val="00634C9A"/>
    <w:rsid w:val="00642086"/>
    <w:rsid w:val="00657C6E"/>
    <w:rsid w:val="00664B4D"/>
    <w:rsid w:val="00672C12"/>
    <w:rsid w:val="00673221"/>
    <w:rsid w:val="006771AD"/>
    <w:rsid w:val="00677A23"/>
    <w:rsid w:val="006876AB"/>
    <w:rsid w:val="006A6568"/>
    <w:rsid w:val="006B263F"/>
    <w:rsid w:val="006B651E"/>
    <w:rsid w:val="006B7EF4"/>
    <w:rsid w:val="006C23F3"/>
    <w:rsid w:val="006C48F5"/>
    <w:rsid w:val="006D3C0A"/>
    <w:rsid w:val="006D529E"/>
    <w:rsid w:val="006F2E89"/>
    <w:rsid w:val="006F3787"/>
    <w:rsid w:val="007010BF"/>
    <w:rsid w:val="00701E4F"/>
    <w:rsid w:val="00705733"/>
    <w:rsid w:val="00707DC1"/>
    <w:rsid w:val="00711EA5"/>
    <w:rsid w:val="00717829"/>
    <w:rsid w:val="00723CAC"/>
    <w:rsid w:val="00726435"/>
    <w:rsid w:val="00726438"/>
    <w:rsid w:val="00732809"/>
    <w:rsid w:val="0073477A"/>
    <w:rsid w:val="00736E99"/>
    <w:rsid w:val="00752A70"/>
    <w:rsid w:val="0075382B"/>
    <w:rsid w:val="0075557A"/>
    <w:rsid w:val="007734F0"/>
    <w:rsid w:val="0077364F"/>
    <w:rsid w:val="00773F5E"/>
    <w:rsid w:val="00776F36"/>
    <w:rsid w:val="00784618"/>
    <w:rsid w:val="007A0E20"/>
    <w:rsid w:val="007A49BC"/>
    <w:rsid w:val="007A5E75"/>
    <w:rsid w:val="007A5F88"/>
    <w:rsid w:val="007A6DE5"/>
    <w:rsid w:val="007A7019"/>
    <w:rsid w:val="007C0236"/>
    <w:rsid w:val="007C22B4"/>
    <w:rsid w:val="007C2F4A"/>
    <w:rsid w:val="007C5CC4"/>
    <w:rsid w:val="007E646F"/>
    <w:rsid w:val="007E6FCA"/>
    <w:rsid w:val="007F3A5D"/>
    <w:rsid w:val="007F5471"/>
    <w:rsid w:val="0080142A"/>
    <w:rsid w:val="008047EB"/>
    <w:rsid w:val="0080756F"/>
    <w:rsid w:val="00807CBC"/>
    <w:rsid w:val="008212D5"/>
    <w:rsid w:val="008253DA"/>
    <w:rsid w:val="008300ED"/>
    <w:rsid w:val="00830B3D"/>
    <w:rsid w:val="00830C0F"/>
    <w:rsid w:val="008369A1"/>
    <w:rsid w:val="008548BF"/>
    <w:rsid w:val="00865F11"/>
    <w:rsid w:val="00870B64"/>
    <w:rsid w:val="00877E03"/>
    <w:rsid w:val="008A4B7E"/>
    <w:rsid w:val="008B3158"/>
    <w:rsid w:val="008C6DF5"/>
    <w:rsid w:val="008D5321"/>
    <w:rsid w:val="008D6CBD"/>
    <w:rsid w:val="008E14E4"/>
    <w:rsid w:val="008E3FF2"/>
    <w:rsid w:val="008E5C2F"/>
    <w:rsid w:val="008F7562"/>
    <w:rsid w:val="009032F8"/>
    <w:rsid w:val="0091115E"/>
    <w:rsid w:val="00915AFF"/>
    <w:rsid w:val="00924F97"/>
    <w:rsid w:val="00927B6A"/>
    <w:rsid w:val="009444F0"/>
    <w:rsid w:val="009505C9"/>
    <w:rsid w:val="00955B98"/>
    <w:rsid w:val="00956811"/>
    <w:rsid w:val="00963D66"/>
    <w:rsid w:val="00967F52"/>
    <w:rsid w:val="00970B5E"/>
    <w:rsid w:val="00971BF6"/>
    <w:rsid w:val="00973AD5"/>
    <w:rsid w:val="00976370"/>
    <w:rsid w:val="00992A9D"/>
    <w:rsid w:val="009A1C5A"/>
    <w:rsid w:val="009A7D0F"/>
    <w:rsid w:val="009B0E7F"/>
    <w:rsid w:val="009B3474"/>
    <w:rsid w:val="009B58D3"/>
    <w:rsid w:val="009C3A33"/>
    <w:rsid w:val="009C3C46"/>
    <w:rsid w:val="009C58CF"/>
    <w:rsid w:val="009C6542"/>
    <w:rsid w:val="009D0B58"/>
    <w:rsid w:val="009D117E"/>
    <w:rsid w:val="009D3C48"/>
    <w:rsid w:val="009D496C"/>
    <w:rsid w:val="009E16E5"/>
    <w:rsid w:val="00A22F8F"/>
    <w:rsid w:val="00A3568E"/>
    <w:rsid w:val="00A35E36"/>
    <w:rsid w:val="00A37BA9"/>
    <w:rsid w:val="00A42117"/>
    <w:rsid w:val="00A46F62"/>
    <w:rsid w:val="00A5137D"/>
    <w:rsid w:val="00A51EA8"/>
    <w:rsid w:val="00A52871"/>
    <w:rsid w:val="00A549DF"/>
    <w:rsid w:val="00A557BB"/>
    <w:rsid w:val="00A74188"/>
    <w:rsid w:val="00AA05C4"/>
    <w:rsid w:val="00AA1FC9"/>
    <w:rsid w:val="00AB0EC6"/>
    <w:rsid w:val="00AB1C10"/>
    <w:rsid w:val="00AB6FBB"/>
    <w:rsid w:val="00AC41B7"/>
    <w:rsid w:val="00AC7204"/>
    <w:rsid w:val="00AD20BA"/>
    <w:rsid w:val="00AE0653"/>
    <w:rsid w:val="00AE08BE"/>
    <w:rsid w:val="00B05A3D"/>
    <w:rsid w:val="00B14A64"/>
    <w:rsid w:val="00B26382"/>
    <w:rsid w:val="00B34496"/>
    <w:rsid w:val="00B351B4"/>
    <w:rsid w:val="00B37665"/>
    <w:rsid w:val="00B4372F"/>
    <w:rsid w:val="00B456D7"/>
    <w:rsid w:val="00B47A95"/>
    <w:rsid w:val="00B517FA"/>
    <w:rsid w:val="00B556BD"/>
    <w:rsid w:val="00B560C5"/>
    <w:rsid w:val="00B627BB"/>
    <w:rsid w:val="00B65B7F"/>
    <w:rsid w:val="00B713A3"/>
    <w:rsid w:val="00B74BC1"/>
    <w:rsid w:val="00B75256"/>
    <w:rsid w:val="00B82722"/>
    <w:rsid w:val="00B8435B"/>
    <w:rsid w:val="00B90480"/>
    <w:rsid w:val="00B924FF"/>
    <w:rsid w:val="00B976F6"/>
    <w:rsid w:val="00BB142F"/>
    <w:rsid w:val="00BB3F5E"/>
    <w:rsid w:val="00BB4025"/>
    <w:rsid w:val="00BB796B"/>
    <w:rsid w:val="00BC127A"/>
    <w:rsid w:val="00BC6BB0"/>
    <w:rsid w:val="00BD07C5"/>
    <w:rsid w:val="00BD3AFD"/>
    <w:rsid w:val="00BD4F55"/>
    <w:rsid w:val="00BD5E84"/>
    <w:rsid w:val="00BE078D"/>
    <w:rsid w:val="00BE247D"/>
    <w:rsid w:val="00BE58BD"/>
    <w:rsid w:val="00BE5BC4"/>
    <w:rsid w:val="00C040C8"/>
    <w:rsid w:val="00C07DA3"/>
    <w:rsid w:val="00C10B2D"/>
    <w:rsid w:val="00C11900"/>
    <w:rsid w:val="00C143C0"/>
    <w:rsid w:val="00C164A6"/>
    <w:rsid w:val="00C23464"/>
    <w:rsid w:val="00C34F65"/>
    <w:rsid w:val="00C4478F"/>
    <w:rsid w:val="00C50D0C"/>
    <w:rsid w:val="00C56E1E"/>
    <w:rsid w:val="00C63A86"/>
    <w:rsid w:val="00C63E6A"/>
    <w:rsid w:val="00C640EE"/>
    <w:rsid w:val="00C64EFF"/>
    <w:rsid w:val="00C709D6"/>
    <w:rsid w:val="00C75B03"/>
    <w:rsid w:val="00C75ED7"/>
    <w:rsid w:val="00C83245"/>
    <w:rsid w:val="00C84118"/>
    <w:rsid w:val="00C85218"/>
    <w:rsid w:val="00C873C8"/>
    <w:rsid w:val="00C90166"/>
    <w:rsid w:val="00C95222"/>
    <w:rsid w:val="00C97BD7"/>
    <w:rsid w:val="00CA1692"/>
    <w:rsid w:val="00CB0EFE"/>
    <w:rsid w:val="00CB37FF"/>
    <w:rsid w:val="00CB5199"/>
    <w:rsid w:val="00CC49DC"/>
    <w:rsid w:val="00CC5BAB"/>
    <w:rsid w:val="00CC689D"/>
    <w:rsid w:val="00CD3EFC"/>
    <w:rsid w:val="00CD6B04"/>
    <w:rsid w:val="00CF0881"/>
    <w:rsid w:val="00CF1E24"/>
    <w:rsid w:val="00CF27D0"/>
    <w:rsid w:val="00CF6550"/>
    <w:rsid w:val="00D1633E"/>
    <w:rsid w:val="00D3574D"/>
    <w:rsid w:val="00D4431F"/>
    <w:rsid w:val="00D47EBB"/>
    <w:rsid w:val="00D5296A"/>
    <w:rsid w:val="00D70414"/>
    <w:rsid w:val="00D719B4"/>
    <w:rsid w:val="00D71C19"/>
    <w:rsid w:val="00D7780B"/>
    <w:rsid w:val="00D82462"/>
    <w:rsid w:val="00D83013"/>
    <w:rsid w:val="00D93064"/>
    <w:rsid w:val="00D9336A"/>
    <w:rsid w:val="00D977E6"/>
    <w:rsid w:val="00DA0CD8"/>
    <w:rsid w:val="00DC30A6"/>
    <w:rsid w:val="00DC3DF0"/>
    <w:rsid w:val="00DC48FE"/>
    <w:rsid w:val="00DE4241"/>
    <w:rsid w:val="00DE7AEF"/>
    <w:rsid w:val="00DF2616"/>
    <w:rsid w:val="00DF34B2"/>
    <w:rsid w:val="00DF4839"/>
    <w:rsid w:val="00DF5DE9"/>
    <w:rsid w:val="00DF622A"/>
    <w:rsid w:val="00E04F2A"/>
    <w:rsid w:val="00E05344"/>
    <w:rsid w:val="00E11BD7"/>
    <w:rsid w:val="00E11CF2"/>
    <w:rsid w:val="00E217AF"/>
    <w:rsid w:val="00E21B05"/>
    <w:rsid w:val="00E24860"/>
    <w:rsid w:val="00E26E83"/>
    <w:rsid w:val="00E30DCB"/>
    <w:rsid w:val="00E33AF0"/>
    <w:rsid w:val="00E363D1"/>
    <w:rsid w:val="00E42CCB"/>
    <w:rsid w:val="00E445C3"/>
    <w:rsid w:val="00E61E8E"/>
    <w:rsid w:val="00E700BB"/>
    <w:rsid w:val="00E714CA"/>
    <w:rsid w:val="00E8289B"/>
    <w:rsid w:val="00E86020"/>
    <w:rsid w:val="00E86D7F"/>
    <w:rsid w:val="00EA1F80"/>
    <w:rsid w:val="00EC4C7B"/>
    <w:rsid w:val="00EC4C9D"/>
    <w:rsid w:val="00EC74DC"/>
    <w:rsid w:val="00EF41BD"/>
    <w:rsid w:val="00EF7C46"/>
    <w:rsid w:val="00F03241"/>
    <w:rsid w:val="00F06753"/>
    <w:rsid w:val="00F15A92"/>
    <w:rsid w:val="00F162E3"/>
    <w:rsid w:val="00F2075B"/>
    <w:rsid w:val="00F218B6"/>
    <w:rsid w:val="00F25AD5"/>
    <w:rsid w:val="00F27971"/>
    <w:rsid w:val="00F3523D"/>
    <w:rsid w:val="00F35E94"/>
    <w:rsid w:val="00F43A4C"/>
    <w:rsid w:val="00F44BAE"/>
    <w:rsid w:val="00F556EE"/>
    <w:rsid w:val="00F60A22"/>
    <w:rsid w:val="00F60EF3"/>
    <w:rsid w:val="00F66522"/>
    <w:rsid w:val="00F7061C"/>
    <w:rsid w:val="00F73FF7"/>
    <w:rsid w:val="00F743D4"/>
    <w:rsid w:val="00F7554D"/>
    <w:rsid w:val="00F877FF"/>
    <w:rsid w:val="00F90E0B"/>
    <w:rsid w:val="00FA4BFD"/>
    <w:rsid w:val="00FB230B"/>
    <w:rsid w:val="00FB59F6"/>
    <w:rsid w:val="00FD14C0"/>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52DE2B2"/>
  <w15:docId w15:val="{8B6ACB28-7C84-483A-AA55-1282FF29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character" w:styleId="ae">
    <w:name w:val="Placeholder Text"/>
    <w:basedOn w:val="a0"/>
    <w:uiPriority w:val="99"/>
    <w:semiHidden/>
    <w:rsid w:val="00A22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10795">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727530956">
      <w:bodyDiv w:val="1"/>
      <w:marLeft w:val="0"/>
      <w:marRight w:val="0"/>
      <w:marTop w:val="0"/>
      <w:marBottom w:val="0"/>
      <w:divBdr>
        <w:top w:val="none" w:sz="0" w:space="0" w:color="auto"/>
        <w:left w:val="none" w:sz="0" w:space="0" w:color="auto"/>
        <w:bottom w:val="none" w:sz="0" w:space="0" w:color="auto"/>
        <w:right w:val="none" w:sz="0" w:space="0" w:color="auto"/>
      </w:divBdr>
    </w:div>
    <w:div w:id="1858617407">
      <w:bodyDiv w:val="1"/>
      <w:marLeft w:val="0"/>
      <w:marRight w:val="0"/>
      <w:marTop w:val="0"/>
      <w:marBottom w:val="0"/>
      <w:divBdr>
        <w:top w:val="none" w:sz="0" w:space="0" w:color="auto"/>
        <w:left w:val="none" w:sz="0" w:space="0" w:color="auto"/>
        <w:bottom w:val="none" w:sz="0" w:space="0" w:color="auto"/>
        <w:right w:val="none" w:sz="0" w:space="0" w:color="auto"/>
      </w:divBdr>
    </w:div>
    <w:div w:id="1894147566">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749"/>
          <c:y val="0.19841627793630967"/>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88 нафар</c:v>
                </c:pt>
                <c:pt idx="1">
                  <c:v>Кишоварзон 966  нафар</c:v>
                </c:pt>
                <c:pt idx="2">
                  <c:v>Кироякорҳо 218  нафар</c:v>
                </c:pt>
                <c:pt idx="3">
                  <c:v>Муҳоҷирон 107  нафар</c:v>
                </c:pt>
                <c:pt idx="4">
                  <c:v>Сохибкорон 72нафар</c:v>
                </c:pt>
              </c:strCache>
            </c:strRef>
          </c:cat>
          <c:val>
            <c:numRef>
              <c:f>Лист1!$B$2:$B$7</c:f>
              <c:numCache>
                <c:formatCode>General</c:formatCode>
                <c:ptCount val="6"/>
                <c:pt idx="0">
                  <c:v>88</c:v>
                </c:pt>
                <c:pt idx="1">
                  <c:v>966</c:v>
                </c:pt>
                <c:pt idx="2">
                  <c:v>218</c:v>
                </c:pt>
                <c:pt idx="3">
                  <c:v>107</c:v>
                </c:pt>
                <c:pt idx="4">
                  <c:v>72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88 нафар</c:v>
                </c:pt>
                <c:pt idx="1">
                  <c:v>Кишоварзон 966  нафар</c:v>
                </c:pt>
                <c:pt idx="2">
                  <c:v>Кироякорҳо 218  нафар</c:v>
                </c:pt>
                <c:pt idx="3">
                  <c:v>Муҳоҷирон 107  нафар</c:v>
                </c:pt>
                <c:pt idx="4">
                  <c:v>Сохибкорон 72нафар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58"/>
          <c:y val="0.33429424190485768"/>
          <c:w val="0.25113581662962375"/>
          <c:h val="0.37584951967888375"/>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212"/>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Маълумоти олӣ 140 нафар</c:v>
                </c:pt>
                <c:pt idx="1">
                  <c:v>Миёнаи касбӣ  275 нафар</c:v>
                </c:pt>
                <c:pt idx="2">
                  <c:v>Миёнаи умумӣ  1406  нафар</c:v>
                </c:pt>
                <c:pt idx="3">
                  <c:v>Маълумоти асосӣ  120 нафар</c:v>
                </c:pt>
                <c:pt idx="4">
                  <c:v>Маълумоти ибтидоӣ 60 нафар</c:v>
                </c:pt>
              </c:strCache>
            </c:strRef>
          </c:cat>
          <c:val>
            <c:numRef>
              <c:f>Лист1!$B$2:$B$7</c:f>
              <c:numCache>
                <c:formatCode>General</c:formatCode>
                <c:ptCount val="6"/>
                <c:pt idx="0">
                  <c:v>140</c:v>
                </c:pt>
                <c:pt idx="1">
                  <c:v>275</c:v>
                </c:pt>
                <c:pt idx="2">
                  <c:v>1406</c:v>
                </c:pt>
                <c:pt idx="3">
                  <c:v>120</c:v>
                </c:pt>
                <c:pt idx="4">
                  <c:v>44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Маълумоти олӣ 140 нафар</c:v>
                </c:pt>
                <c:pt idx="1">
                  <c:v>Миёнаи касбӣ  275 нафар</c:v>
                </c:pt>
                <c:pt idx="2">
                  <c:v>Миёнаи умумӣ  1406  нафар</c:v>
                </c:pt>
                <c:pt idx="3">
                  <c:v>Маълумоти асосӣ  120 нафар</c:v>
                </c:pt>
                <c:pt idx="4">
                  <c:v>Маълумоти ибтидоӣ 60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Маълумоти олӣ 140 нафар</c:v>
                </c:pt>
                <c:pt idx="1">
                  <c:v>Миёнаи касбӣ  275 нафар</c:v>
                </c:pt>
                <c:pt idx="2">
                  <c:v>Миёнаи умумӣ  1406  нафар</c:v>
                </c:pt>
                <c:pt idx="3">
                  <c:v>Маълумоти асосӣ  120 нафар</c:v>
                </c:pt>
                <c:pt idx="4">
                  <c:v>Маълумоти ибтидоӣ 60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389"/>
          <c:y val="0.31125171853518274"/>
          <c:w val="0.36224427675707238"/>
          <c:h val="0.4993219597550335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95"/>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9  хонавода</c:v>
                </c:pt>
                <c:pt idx="1">
                  <c:v>Миёнаҳолон   279  хонавода</c:v>
                </c:pt>
                <c:pt idx="2">
                  <c:v>Камбизоатон  148  хонавода</c:v>
                </c:pt>
              </c:strCache>
            </c:strRef>
          </c:cat>
          <c:val>
            <c:numRef>
              <c:f>Лист1!$B$2:$B$5</c:f>
              <c:numCache>
                <c:formatCode>General</c:formatCode>
                <c:ptCount val="4"/>
                <c:pt idx="0">
                  <c:v>9</c:v>
                </c:pt>
                <c:pt idx="1">
                  <c:v>279</c:v>
                </c:pt>
                <c:pt idx="2">
                  <c:v>148</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1206"/>
          <c:y val="0.41341268387963725"/>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287"/>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44  хонавода</c:v>
                </c:pt>
                <c:pt idx="1">
                  <c:v>Камбизоати миёна  94 хонавода</c:v>
                </c:pt>
                <c:pt idx="2">
                  <c:v>Камбизоати қашшоқ   10  хонавода</c:v>
                </c:pt>
              </c:strCache>
            </c:strRef>
          </c:cat>
          <c:val>
            <c:numRef>
              <c:f>Лист1!$B$2:$B$5</c:f>
              <c:numCache>
                <c:formatCode>General</c:formatCode>
                <c:ptCount val="4"/>
                <c:pt idx="0">
                  <c:v>44</c:v>
                </c:pt>
                <c:pt idx="1">
                  <c:v>94</c:v>
                </c:pt>
                <c:pt idx="2">
                  <c:v>2</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5033"/>
          <c:y val="0.36425427590782367"/>
          <c:w val="0.3600015489867045"/>
          <c:h val="0.2975746300943176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3E70-1840-466D-A597-33F5E9C0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738</cp:revision>
  <cp:lastPrinted>2023-05-04T09:34:00Z</cp:lastPrinted>
  <dcterms:created xsi:type="dcterms:W3CDTF">2022-03-02T05:25:00Z</dcterms:created>
  <dcterms:modified xsi:type="dcterms:W3CDTF">2023-05-04T09:35:00Z</dcterms:modified>
</cp:coreProperties>
</file>